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DAA81" w14:textId="401670F6" w:rsidR="00282678" w:rsidRPr="00076A82" w:rsidRDefault="0051737B" w:rsidP="00076A82">
      <w:pPr>
        <w:pStyle w:val="Maintitle"/>
        <w:jc w:val="center"/>
        <w:rPr>
          <w:caps w:val="0"/>
          <w:lang w:val="es-ES_tradnl"/>
        </w:rPr>
      </w:pPr>
      <w:r w:rsidRPr="000E590D">
        <w:rPr>
          <w:noProof/>
          <w:lang w:val="es-ES_tradnl"/>
        </w:rPr>
        <mc:AlternateContent>
          <mc:Choice Requires="wps">
            <w:drawing>
              <wp:anchor distT="0" distB="0" distL="114300" distR="114300" simplePos="0" relativeHeight="251655168" behindDoc="1" locked="0" layoutInCell="1" allowOverlap="1" wp14:anchorId="4B44B8F7" wp14:editId="0B8121AB">
                <wp:simplePos x="0" y="0"/>
                <wp:positionH relativeFrom="page">
                  <wp:posOffset>635710</wp:posOffset>
                </wp:positionH>
                <wp:positionV relativeFrom="page">
                  <wp:posOffset>1238250</wp:posOffset>
                </wp:positionV>
                <wp:extent cx="2200275" cy="15113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200275" cy="151130"/>
                        </a:xfrm>
                        <a:prstGeom prst="rect">
                          <a:avLst/>
                        </a:prstGeom>
                        <a:noFill/>
                        <a:ln w="6350">
                          <a:noFill/>
                        </a:ln>
                      </wps:spPr>
                      <wps:txbx>
                        <w:txbxContent>
                          <w:p w14:paraId="50A171A0" w14:textId="61CA2287" w:rsidR="0034398E" w:rsidRDefault="0034398E" w:rsidP="0034398E">
                            <w:pPr>
                              <w:jc w:val="both"/>
                              <w:rPr>
                                <w:rFonts w:ascii="Arial" w:hAnsi="Arial" w:cs="Arial"/>
                                <w:color w:val="000000" w:themeColor="text1"/>
                                <w:bdr w:val="none" w:sz="0" w:space="0" w:color="auto" w:frame="1"/>
                                <w:lang w:val="es-ES_tradnl"/>
                              </w:rPr>
                            </w:pPr>
                            <w:r w:rsidRPr="008306AC">
                              <w:rPr>
                                <w:rFonts w:ascii="Arial" w:hAnsi="Arial" w:cs="Arial"/>
                                <w:b/>
                                <w:color w:val="000000" w:themeColor="text1"/>
                                <w:bdr w:val="none" w:sz="0" w:space="0" w:color="auto" w:frame="1"/>
                                <w:lang w:val="es-ES_tradnl"/>
                              </w:rPr>
                              <w:t xml:space="preserve">Quito, </w:t>
                            </w:r>
                            <w:r w:rsidR="00F8020F">
                              <w:rPr>
                                <w:rFonts w:ascii="Arial" w:hAnsi="Arial" w:cs="Arial"/>
                                <w:b/>
                                <w:color w:val="000000" w:themeColor="text1"/>
                                <w:bdr w:val="none" w:sz="0" w:space="0" w:color="auto" w:frame="1"/>
                                <w:lang w:val="es-ES_tradnl"/>
                              </w:rPr>
                              <w:t>28</w:t>
                            </w:r>
                            <w:r w:rsidRPr="008306AC">
                              <w:rPr>
                                <w:rFonts w:ascii="Arial" w:hAnsi="Arial" w:cs="Arial"/>
                                <w:b/>
                                <w:color w:val="000000" w:themeColor="text1"/>
                                <w:bdr w:val="none" w:sz="0" w:space="0" w:color="auto" w:frame="1"/>
                                <w:lang w:val="es-ES_tradnl"/>
                              </w:rPr>
                              <w:t xml:space="preserve"> de</w:t>
                            </w:r>
                            <w:r w:rsidR="00E5115A">
                              <w:rPr>
                                <w:rFonts w:ascii="Arial" w:hAnsi="Arial" w:cs="Arial"/>
                                <w:b/>
                                <w:color w:val="000000" w:themeColor="text1"/>
                                <w:bdr w:val="none" w:sz="0" w:space="0" w:color="auto" w:frame="1"/>
                                <w:lang w:val="es-ES_tradnl"/>
                              </w:rPr>
                              <w:t xml:space="preserve"> marzo</w:t>
                            </w:r>
                            <w:r w:rsidR="007243BB">
                              <w:rPr>
                                <w:rFonts w:ascii="Arial" w:hAnsi="Arial" w:cs="Arial"/>
                                <w:b/>
                                <w:color w:val="000000" w:themeColor="text1"/>
                                <w:bdr w:val="none" w:sz="0" w:space="0" w:color="auto" w:frame="1"/>
                                <w:lang w:val="es-ES_tradnl"/>
                              </w:rPr>
                              <w:t xml:space="preserve"> </w:t>
                            </w:r>
                            <w:r w:rsidRPr="008306AC">
                              <w:rPr>
                                <w:rFonts w:ascii="Arial" w:hAnsi="Arial" w:cs="Arial"/>
                                <w:b/>
                                <w:color w:val="000000" w:themeColor="text1"/>
                                <w:bdr w:val="none" w:sz="0" w:space="0" w:color="auto" w:frame="1"/>
                                <w:lang w:val="es-ES_tradnl"/>
                              </w:rPr>
                              <w:t>de 202</w:t>
                            </w:r>
                            <w:r w:rsidR="00F00DB1">
                              <w:rPr>
                                <w:rFonts w:ascii="Arial" w:hAnsi="Arial" w:cs="Arial"/>
                                <w:b/>
                                <w:color w:val="000000" w:themeColor="text1"/>
                                <w:bdr w:val="none" w:sz="0" w:space="0" w:color="auto" w:frame="1"/>
                                <w:lang w:val="es-ES_tradnl"/>
                              </w:rPr>
                              <w:t>2</w:t>
                            </w:r>
                          </w:p>
                          <w:p w14:paraId="5C90E84E" w14:textId="77777777" w:rsidR="005D701B" w:rsidRPr="0054319A" w:rsidRDefault="005D701B">
                            <w:pPr>
                              <w:rPr>
                                <w:rFonts w:ascii="Arial" w:hAnsi="Arial"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B44B8F7" id="_x0000_t202" coordsize="21600,21600" o:spt="202" path="m,l,21600r21600,l21600,xe">
                <v:stroke joinstyle="miter"/>
                <v:path gradientshapeok="t" o:connecttype="rect"/>
              </v:shapetype>
              <v:shape id="Zone de texte 3" o:spid="_x0000_s1026" type="#_x0000_t202" style="position:absolute;left:0;text-align:left;margin-left:50.05pt;margin-top:97.5pt;width:173.25pt;height:11.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" filled="f" stroked="f" strokeweight=".5pt">
                <v:textbox style="mso-fit-shape-to-text:t" inset="0,0,0,0">
                  <w:txbxContent>
                    <w:p w14:paraId="50A171A0" w14:textId="61CA2287" w:rsidR="0034398E" w:rsidRDefault="0034398E" w:rsidP="0034398E">
                      <w:pPr>
                        <w:jc w:val="both"/>
                        <w:rPr>
                          <w:rFonts w:ascii="Arial" w:hAnsi="Arial" w:cs="Arial"/>
                          <w:color w:val="000000" w:themeColor="text1"/>
                          <w:bdr w:val="none" w:sz="0" w:space="0" w:color="auto" w:frame="1"/>
                          <w:lang w:val="es-ES_tradnl"/>
                        </w:rPr>
                      </w:pPr>
                      <w:r w:rsidRPr="008306AC">
                        <w:rPr>
                          <w:rFonts w:ascii="Arial" w:hAnsi="Arial" w:cs="Arial"/>
                          <w:b/>
                          <w:color w:val="000000" w:themeColor="text1"/>
                          <w:bdr w:val="none" w:sz="0" w:space="0" w:color="auto" w:frame="1"/>
                          <w:lang w:val="es-ES_tradnl"/>
                        </w:rPr>
                        <w:t xml:space="preserve">Quito, </w:t>
                      </w:r>
                      <w:r w:rsidR="00F8020F">
                        <w:rPr>
                          <w:rFonts w:ascii="Arial" w:hAnsi="Arial" w:cs="Arial"/>
                          <w:b/>
                          <w:color w:val="000000" w:themeColor="text1"/>
                          <w:bdr w:val="none" w:sz="0" w:space="0" w:color="auto" w:frame="1"/>
                          <w:lang w:val="es-ES_tradnl"/>
                        </w:rPr>
                        <w:t>28</w:t>
                      </w:r>
                      <w:r w:rsidRPr="008306AC">
                        <w:rPr>
                          <w:rFonts w:ascii="Arial" w:hAnsi="Arial" w:cs="Arial"/>
                          <w:b/>
                          <w:color w:val="000000" w:themeColor="text1"/>
                          <w:bdr w:val="none" w:sz="0" w:space="0" w:color="auto" w:frame="1"/>
                          <w:lang w:val="es-ES_tradnl"/>
                        </w:rPr>
                        <w:t xml:space="preserve"> de</w:t>
                      </w:r>
                      <w:r w:rsidR="00E5115A">
                        <w:rPr>
                          <w:rFonts w:ascii="Arial" w:hAnsi="Arial" w:cs="Arial"/>
                          <w:b/>
                          <w:color w:val="000000" w:themeColor="text1"/>
                          <w:bdr w:val="none" w:sz="0" w:space="0" w:color="auto" w:frame="1"/>
                          <w:lang w:val="es-ES_tradnl"/>
                        </w:rPr>
                        <w:t xml:space="preserve"> marzo</w:t>
                      </w:r>
                      <w:r w:rsidR="007243BB">
                        <w:rPr>
                          <w:rFonts w:ascii="Arial" w:hAnsi="Arial" w:cs="Arial"/>
                          <w:b/>
                          <w:color w:val="000000" w:themeColor="text1"/>
                          <w:bdr w:val="none" w:sz="0" w:space="0" w:color="auto" w:frame="1"/>
                          <w:lang w:val="es-ES_tradnl"/>
                        </w:rPr>
                        <w:t xml:space="preserve"> </w:t>
                      </w:r>
                      <w:r w:rsidRPr="008306AC">
                        <w:rPr>
                          <w:rFonts w:ascii="Arial" w:hAnsi="Arial" w:cs="Arial"/>
                          <w:b/>
                          <w:color w:val="000000" w:themeColor="text1"/>
                          <w:bdr w:val="none" w:sz="0" w:space="0" w:color="auto" w:frame="1"/>
                          <w:lang w:val="es-ES_tradnl"/>
                        </w:rPr>
                        <w:t>de 202</w:t>
                      </w:r>
                      <w:r w:rsidR="00F00DB1">
                        <w:rPr>
                          <w:rFonts w:ascii="Arial" w:hAnsi="Arial" w:cs="Arial"/>
                          <w:b/>
                          <w:color w:val="000000" w:themeColor="text1"/>
                          <w:bdr w:val="none" w:sz="0" w:space="0" w:color="auto" w:frame="1"/>
                          <w:lang w:val="es-ES_tradnl"/>
                        </w:rPr>
                        <w:t>2</w:t>
                      </w:r>
                    </w:p>
                    <w:p w14:paraId="5C90E84E" w14:textId="77777777" w:rsidR="005D701B" w:rsidRPr="0054319A" w:rsidRDefault="005D701B">
                      <w:pPr>
                        <w:rPr>
                          <w:rFonts w:ascii="Arial" w:hAnsi="Arial" w:cs="Arial"/>
                        </w:rPr>
                      </w:pPr>
                    </w:p>
                  </w:txbxContent>
                </v:textbox>
                <w10:wrap anchorx="page" anchory="page"/>
              </v:shape>
            </w:pict>
          </mc:Fallback>
        </mc:AlternateContent>
      </w:r>
    </w:p>
    <w:p w14:paraId="554DA4A1" w14:textId="4004E40F" w:rsidR="00E24A48" w:rsidRPr="00F33E19" w:rsidRDefault="00DB293C" w:rsidP="00F33E19">
      <w:pPr>
        <w:jc w:val="center"/>
        <w:rPr>
          <w:rFonts w:ascii="Arial" w:hAnsi="Arial" w:cs="Arial"/>
          <w:b/>
          <w:sz w:val="28"/>
          <w:lang w:eastAsia="es-EC"/>
        </w:rPr>
      </w:pPr>
      <w:r>
        <w:rPr>
          <w:rFonts w:ascii="Arial" w:hAnsi="Arial" w:cs="Arial"/>
          <w:b/>
          <w:sz w:val="28"/>
          <w:lang w:eastAsia="es-EC"/>
        </w:rPr>
        <w:t xml:space="preserve">RENAULT </w:t>
      </w:r>
      <w:r w:rsidR="001A46CB">
        <w:rPr>
          <w:rFonts w:ascii="Arial" w:hAnsi="Arial" w:cs="Arial"/>
          <w:b/>
          <w:sz w:val="28"/>
          <w:lang w:eastAsia="es-EC"/>
        </w:rPr>
        <w:t>REAFIRMÓ</w:t>
      </w:r>
      <w:r>
        <w:rPr>
          <w:rFonts w:ascii="Arial" w:hAnsi="Arial" w:cs="Arial"/>
          <w:b/>
          <w:sz w:val="28"/>
          <w:lang w:eastAsia="es-EC"/>
        </w:rPr>
        <w:t xml:space="preserve"> PARTICIPACIÓN EN AGENDA DE LA </w:t>
      </w:r>
      <w:r w:rsidRPr="00DB293C">
        <w:rPr>
          <w:rFonts w:ascii="Arial" w:hAnsi="Arial" w:cs="Arial"/>
          <w:b/>
          <w:sz w:val="28"/>
          <w:lang w:eastAsia="es-EC"/>
        </w:rPr>
        <w:t>CÁMARA DE COMERCIO E INDUSTRIAS FRANCO ECUATORIANA</w:t>
      </w:r>
    </w:p>
    <w:p w14:paraId="20401510" w14:textId="5574DA0F" w:rsidR="00E24A48" w:rsidRDefault="00E24A48" w:rsidP="00311CF2">
      <w:pPr>
        <w:jc w:val="both"/>
        <w:rPr>
          <w:rFonts w:ascii="Arial" w:hAnsi="Arial" w:cs="Arial"/>
          <w:color w:val="000000" w:themeColor="text1"/>
          <w:lang w:val="es-ES_tradnl"/>
        </w:rPr>
      </w:pPr>
    </w:p>
    <w:p w14:paraId="7EDE43B8" w14:textId="08363DC6" w:rsidR="00E24A48" w:rsidRDefault="00E24A48" w:rsidP="00E24A48">
      <w:pPr>
        <w:jc w:val="center"/>
        <w:rPr>
          <w:rFonts w:ascii="Arial" w:hAnsi="Arial" w:cs="Arial"/>
          <w:color w:val="000000" w:themeColor="text1"/>
          <w:lang w:val="es-ES_tradnl"/>
        </w:rPr>
      </w:pPr>
      <w:r>
        <w:rPr>
          <w:rFonts w:ascii="Arial" w:hAnsi="Arial" w:cs="Arial"/>
          <w:noProof/>
          <w:color w:val="000000" w:themeColor="text1"/>
          <w:lang w:val="es-ES_tradnl"/>
        </w:rPr>
        <w:drawing>
          <wp:inline distT="0" distB="0" distL="0" distR="0" wp14:anchorId="732BFDBB" wp14:editId="1CB93516">
            <wp:extent cx="5562600" cy="401193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8">
                      <a:extLst>
                        <a:ext uri="{28A0092B-C50C-407E-A947-70E740481C1C}">
                          <a14:useLocalDpi xmlns:a14="http://schemas.microsoft.com/office/drawing/2010/main" val="0"/>
                        </a:ext>
                      </a:extLst>
                    </a:blip>
                    <a:srcRect l="5630" t="3879" r="5518"/>
                    <a:stretch/>
                  </pic:blipFill>
                  <pic:spPr bwMode="auto">
                    <a:xfrm>
                      <a:off x="0" y="0"/>
                      <a:ext cx="5562600" cy="4011930"/>
                    </a:xfrm>
                    <a:prstGeom prst="rect">
                      <a:avLst/>
                    </a:prstGeom>
                    <a:ln>
                      <a:noFill/>
                    </a:ln>
                    <a:extLst>
                      <a:ext uri="{53640926-AAD7-44D8-BBD7-CCE9431645EC}">
                        <a14:shadowObscured xmlns:a14="http://schemas.microsoft.com/office/drawing/2010/main"/>
                      </a:ext>
                    </a:extLst>
                  </pic:spPr>
                </pic:pic>
              </a:graphicData>
            </a:graphic>
          </wp:inline>
        </w:drawing>
      </w:r>
    </w:p>
    <w:p w14:paraId="23EC91EC" w14:textId="6A1C5B77" w:rsidR="00E24A48" w:rsidRDefault="00E24A48" w:rsidP="00E24A48">
      <w:pPr>
        <w:jc w:val="center"/>
        <w:rPr>
          <w:rFonts w:ascii="Arial" w:hAnsi="Arial" w:cs="Arial"/>
          <w:color w:val="000000" w:themeColor="text1"/>
          <w:lang w:val="es-ES_tradnl"/>
        </w:rPr>
      </w:pPr>
    </w:p>
    <w:p w14:paraId="5CEDCE67" w14:textId="4B9F1DAA" w:rsidR="00E24A48" w:rsidRPr="00E24A48" w:rsidRDefault="00E24A48" w:rsidP="002F692C">
      <w:pPr>
        <w:jc w:val="center"/>
        <w:rPr>
          <w:rFonts w:ascii="Arial" w:hAnsi="Arial" w:cs="Arial"/>
          <w:color w:val="000000" w:themeColor="text1"/>
          <w:sz w:val="22"/>
          <w:szCs w:val="22"/>
          <w:lang w:val="es-ES_tradnl"/>
        </w:rPr>
      </w:pPr>
      <w:r w:rsidRPr="002F692C">
        <w:rPr>
          <w:rFonts w:ascii="Arial" w:hAnsi="Arial" w:cs="Arial"/>
          <w:b/>
          <w:bCs/>
          <w:color w:val="000000" w:themeColor="text1"/>
          <w:sz w:val="22"/>
          <w:szCs w:val="22"/>
          <w:lang w:val="es-ES_tradnl"/>
        </w:rPr>
        <w:t>De izquierda a derecha</w:t>
      </w:r>
      <w:r w:rsidRPr="00E24A48">
        <w:rPr>
          <w:rFonts w:ascii="Arial" w:hAnsi="Arial" w:cs="Arial"/>
          <w:color w:val="000000" w:themeColor="text1"/>
          <w:sz w:val="22"/>
          <w:szCs w:val="22"/>
          <w:lang w:val="es-ES_tradnl"/>
        </w:rPr>
        <w:t>: Cristian Mendía, jefe de ventas de Renault Eloy Alfaro</w:t>
      </w:r>
      <w:r w:rsidR="002F692C">
        <w:rPr>
          <w:rFonts w:ascii="Arial" w:hAnsi="Arial" w:cs="Arial"/>
          <w:color w:val="000000" w:themeColor="text1"/>
          <w:sz w:val="22"/>
          <w:szCs w:val="22"/>
          <w:lang w:val="es-ES_tradnl"/>
        </w:rPr>
        <w:t>;</w:t>
      </w:r>
      <w:r w:rsidRPr="00E24A48">
        <w:rPr>
          <w:rFonts w:ascii="Arial" w:hAnsi="Arial" w:cs="Arial"/>
          <w:color w:val="000000" w:themeColor="text1"/>
          <w:sz w:val="22"/>
          <w:szCs w:val="22"/>
          <w:lang w:val="es-ES_tradnl"/>
        </w:rPr>
        <w:t xml:space="preserve"> Nicolás Espino</w:t>
      </w:r>
      <w:r w:rsidR="002F692C">
        <w:rPr>
          <w:rFonts w:ascii="Arial" w:hAnsi="Arial" w:cs="Arial"/>
          <w:color w:val="000000" w:themeColor="text1"/>
          <w:sz w:val="22"/>
          <w:szCs w:val="22"/>
          <w:lang w:val="es-ES_tradnl"/>
        </w:rPr>
        <w:t>s</w:t>
      </w:r>
      <w:r w:rsidRPr="00E24A48">
        <w:rPr>
          <w:rFonts w:ascii="Arial" w:hAnsi="Arial" w:cs="Arial"/>
          <w:color w:val="000000" w:themeColor="text1"/>
          <w:sz w:val="22"/>
          <w:szCs w:val="22"/>
          <w:lang w:val="es-ES_tradnl"/>
        </w:rPr>
        <w:t xml:space="preserve">a, </w:t>
      </w:r>
      <w:r w:rsidR="004D4CBC">
        <w:rPr>
          <w:rFonts w:ascii="Arial" w:hAnsi="Arial" w:cs="Arial"/>
          <w:color w:val="000000" w:themeColor="text1"/>
          <w:sz w:val="22"/>
          <w:szCs w:val="22"/>
          <w:lang w:val="es-ES_tradnl"/>
        </w:rPr>
        <w:t>Presidente de</w:t>
      </w:r>
      <w:r w:rsidR="00652997">
        <w:rPr>
          <w:rFonts w:ascii="Arial" w:hAnsi="Arial" w:cs="Arial"/>
          <w:color w:val="000000" w:themeColor="text1"/>
          <w:sz w:val="22"/>
          <w:szCs w:val="22"/>
          <w:lang w:val="es-ES_tradnl"/>
        </w:rPr>
        <w:t>l</w:t>
      </w:r>
      <w:r w:rsidR="004D4CBC">
        <w:rPr>
          <w:rFonts w:ascii="Arial" w:hAnsi="Arial" w:cs="Arial"/>
          <w:color w:val="000000" w:themeColor="text1"/>
          <w:sz w:val="22"/>
          <w:szCs w:val="22"/>
          <w:lang w:val="es-ES_tradnl"/>
        </w:rPr>
        <w:t xml:space="preserve"> Directorio AYASA</w:t>
      </w:r>
      <w:r w:rsidR="002F692C">
        <w:rPr>
          <w:rFonts w:ascii="Arial" w:hAnsi="Arial" w:cs="Arial"/>
          <w:color w:val="000000" w:themeColor="text1"/>
          <w:sz w:val="22"/>
          <w:szCs w:val="22"/>
          <w:lang w:val="es-ES_tradnl"/>
        </w:rPr>
        <w:t xml:space="preserve">; Sebastián Morillo, </w:t>
      </w:r>
      <w:r w:rsidR="004D4CBC">
        <w:rPr>
          <w:rFonts w:ascii="Arial" w:hAnsi="Arial" w:cs="Arial"/>
          <w:color w:val="000000" w:themeColor="text1"/>
          <w:sz w:val="22"/>
          <w:szCs w:val="22"/>
          <w:lang w:val="es-ES_tradnl"/>
        </w:rPr>
        <w:t>G</w:t>
      </w:r>
      <w:r w:rsidR="002F692C">
        <w:rPr>
          <w:rFonts w:ascii="Arial" w:hAnsi="Arial" w:cs="Arial"/>
          <w:color w:val="000000" w:themeColor="text1"/>
          <w:sz w:val="22"/>
          <w:szCs w:val="22"/>
          <w:lang w:val="es-ES_tradnl"/>
        </w:rPr>
        <w:t xml:space="preserve">erente de Marketing Renault Ecuador y </w:t>
      </w:r>
      <w:r w:rsidR="004D4CBC">
        <w:rPr>
          <w:rFonts w:ascii="Arial" w:hAnsi="Arial" w:cs="Arial"/>
          <w:color w:val="000000" w:themeColor="text1"/>
          <w:sz w:val="22"/>
          <w:szCs w:val="22"/>
          <w:lang w:val="es-ES_tradnl"/>
        </w:rPr>
        <w:t>Maria Fernanda Constante, Flotas y Exonerados Renault</w:t>
      </w:r>
    </w:p>
    <w:p w14:paraId="1ECD5B1D" w14:textId="472D33BD" w:rsidR="00E24A48" w:rsidRDefault="00E24A48" w:rsidP="00E24A48">
      <w:pPr>
        <w:jc w:val="center"/>
        <w:rPr>
          <w:rFonts w:ascii="Arial" w:hAnsi="Arial" w:cs="Arial"/>
          <w:color w:val="000000" w:themeColor="text1"/>
          <w:lang w:val="es-ES_tradnl"/>
        </w:rPr>
      </w:pPr>
    </w:p>
    <w:p w14:paraId="2C26A916" w14:textId="77777777" w:rsidR="00E24A48" w:rsidRPr="00311CF2" w:rsidRDefault="00E24A48" w:rsidP="00E24A48">
      <w:pPr>
        <w:jc w:val="center"/>
        <w:rPr>
          <w:rFonts w:ascii="Arial" w:hAnsi="Arial" w:cs="Arial"/>
          <w:color w:val="000000" w:themeColor="text1"/>
          <w:lang w:val="es-ES_tradnl"/>
        </w:rPr>
      </w:pPr>
    </w:p>
    <w:p w14:paraId="763C5F45" w14:textId="2193BB91" w:rsidR="00DB293C" w:rsidRDefault="006368D1" w:rsidP="0037029F">
      <w:pPr>
        <w:jc w:val="both"/>
        <w:rPr>
          <w:rFonts w:ascii="Arial" w:hAnsi="Arial" w:cs="Arial"/>
          <w:color w:val="000000" w:themeColor="text1"/>
          <w:lang w:val="es-ES_tradnl"/>
        </w:rPr>
      </w:pPr>
      <w:r>
        <w:rPr>
          <w:rFonts w:ascii="Arial" w:hAnsi="Arial" w:cs="Arial"/>
          <w:color w:val="000000" w:themeColor="text1"/>
          <w:lang w:val="es-ES_tradnl"/>
        </w:rPr>
        <w:t xml:space="preserve">En días pasados </w:t>
      </w:r>
      <w:r w:rsidR="002A77C3">
        <w:rPr>
          <w:rFonts w:ascii="Arial" w:hAnsi="Arial" w:cs="Arial"/>
          <w:color w:val="000000" w:themeColor="text1"/>
          <w:lang w:val="es-ES_tradnl"/>
        </w:rPr>
        <w:t>se llevó a cabo la</w:t>
      </w:r>
      <w:r>
        <w:rPr>
          <w:rFonts w:ascii="Arial" w:hAnsi="Arial" w:cs="Arial"/>
          <w:color w:val="000000" w:themeColor="text1"/>
          <w:lang w:val="es-ES_tradnl"/>
        </w:rPr>
        <w:t xml:space="preserve"> Asamblea Ordinaria Anual </w:t>
      </w:r>
      <w:r w:rsidR="002A77C3">
        <w:rPr>
          <w:rFonts w:ascii="Arial" w:hAnsi="Arial" w:cs="Arial"/>
          <w:color w:val="000000" w:themeColor="text1"/>
          <w:lang w:val="es-ES_tradnl"/>
        </w:rPr>
        <w:t>organizada por la</w:t>
      </w:r>
      <w:r>
        <w:rPr>
          <w:rFonts w:ascii="Arial" w:hAnsi="Arial" w:cs="Arial"/>
          <w:color w:val="000000" w:themeColor="text1"/>
          <w:lang w:val="es-ES_tradnl"/>
        </w:rPr>
        <w:t xml:space="preserve"> Cámara de Comercio Franco Ecuatoriana</w:t>
      </w:r>
      <w:r w:rsidR="00E4547D">
        <w:rPr>
          <w:rFonts w:ascii="Arial" w:hAnsi="Arial" w:cs="Arial"/>
          <w:color w:val="000000" w:themeColor="text1"/>
          <w:lang w:val="es-ES_tradnl"/>
        </w:rPr>
        <w:t xml:space="preserve"> (CCIFEC)</w:t>
      </w:r>
      <w:r>
        <w:rPr>
          <w:rFonts w:ascii="Arial" w:hAnsi="Arial" w:cs="Arial"/>
          <w:color w:val="000000" w:themeColor="text1"/>
          <w:lang w:val="es-ES_tradnl"/>
        </w:rPr>
        <w:t xml:space="preserve">, </w:t>
      </w:r>
      <w:r w:rsidR="00213996">
        <w:rPr>
          <w:rFonts w:ascii="Arial" w:hAnsi="Arial" w:cs="Arial"/>
          <w:color w:val="000000" w:themeColor="text1"/>
          <w:lang w:val="es-ES_tradnl"/>
        </w:rPr>
        <w:t>donde</w:t>
      </w:r>
      <w:r w:rsidR="002A77C3">
        <w:rPr>
          <w:rFonts w:ascii="Arial" w:hAnsi="Arial" w:cs="Arial"/>
          <w:color w:val="000000" w:themeColor="text1"/>
          <w:lang w:val="es-ES_tradnl"/>
        </w:rPr>
        <w:t xml:space="preserve"> reunieron a </w:t>
      </w:r>
      <w:r>
        <w:rPr>
          <w:rFonts w:ascii="Arial" w:hAnsi="Arial" w:cs="Arial"/>
          <w:color w:val="000000" w:themeColor="text1"/>
          <w:lang w:val="es-ES_tradnl"/>
        </w:rPr>
        <w:t xml:space="preserve">todos </w:t>
      </w:r>
      <w:r w:rsidR="002A77C3">
        <w:rPr>
          <w:rFonts w:ascii="Arial" w:hAnsi="Arial" w:cs="Arial"/>
          <w:color w:val="000000" w:themeColor="text1"/>
          <w:lang w:val="es-ES_tradnl"/>
        </w:rPr>
        <w:t>sus</w:t>
      </w:r>
      <w:r>
        <w:rPr>
          <w:rFonts w:ascii="Arial" w:hAnsi="Arial" w:cs="Arial"/>
          <w:color w:val="000000" w:themeColor="text1"/>
          <w:lang w:val="es-ES_tradnl"/>
        </w:rPr>
        <w:t xml:space="preserve"> </w:t>
      </w:r>
      <w:r w:rsidR="00DB293C">
        <w:rPr>
          <w:rFonts w:ascii="Arial" w:hAnsi="Arial" w:cs="Arial"/>
          <w:color w:val="000000" w:themeColor="text1"/>
          <w:lang w:val="es-ES_tradnl"/>
        </w:rPr>
        <w:t xml:space="preserve">socios </w:t>
      </w:r>
      <w:r w:rsidR="004334B6">
        <w:rPr>
          <w:rFonts w:ascii="Arial" w:hAnsi="Arial" w:cs="Arial"/>
          <w:color w:val="000000" w:themeColor="text1"/>
          <w:lang w:val="es-ES_tradnl"/>
        </w:rPr>
        <w:t>de</w:t>
      </w:r>
      <w:r w:rsidR="002A77C3">
        <w:rPr>
          <w:rFonts w:ascii="Arial" w:hAnsi="Arial" w:cs="Arial"/>
          <w:color w:val="000000" w:themeColor="text1"/>
          <w:lang w:val="es-ES_tradnl"/>
        </w:rPr>
        <w:t xml:space="preserve"> </w:t>
      </w:r>
      <w:r w:rsidR="004334B6">
        <w:rPr>
          <w:rFonts w:ascii="Arial" w:hAnsi="Arial" w:cs="Arial"/>
          <w:color w:val="000000" w:themeColor="text1"/>
          <w:lang w:val="es-ES_tradnl"/>
        </w:rPr>
        <w:t xml:space="preserve">diversos sectores como: </w:t>
      </w:r>
      <w:r w:rsidR="004334B6" w:rsidRPr="004334B6">
        <w:rPr>
          <w:rFonts w:ascii="Arial" w:hAnsi="Arial" w:cs="Arial"/>
          <w:color w:val="000000" w:themeColor="text1"/>
          <w:lang w:val="es-ES_tradnl"/>
        </w:rPr>
        <w:t>industrial, jurídico, alimenticio, automotriz, construcción, logística, farmacéutico, e</w:t>
      </w:r>
      <w:r w:rsidR="004334B6">
        <w:rPr>
          <w:rFonts w:ascii="Arial" w:hAnsi="Arial" w:cs="Arial"/>
          <w:color w:val="000000" w:themeColor="text1"/>
          <w:lang w:val="es-ES_tradnl"/>
        </w:rPr>
        <w:t>ntre otras,</w:t>
      </w:r>
      <w:r w:rsidR="002A77C3">
        <w:rPr>
          <w:rFonts w:ascii="Arial" w:hAnsi="Arial" w:cs="Arial"/>
          <w:color w:val="000000" w:themeColor="text1"/>
          <w:lang w:val="es-ES_tradnl"/>
        </w:rPr>
        <w:t xml:space="preserve"> con el fin de</w:t>
      </w:r>
      <w:r w:rsidR="00DB293C">
        <w:rPr>
          <w:rFonts w:ascii="Arial" w:hAnsi="Arial" w:cs="Arial"/>
          <w:color w:val="000000" w:themeColor="text1"/>
          <w:lang w:val="es-ES_tradnl"/>
        </w:rPr>
        <w:t xml:space="preserve"> presentar la agenda de actividades que realizarán en el 2022</w:t>
      </w:r>
      <w:r w:rsidR="002A77C3">
        <w:rPr>
          <w:rFonts w:ascii="Arial" w:hAnsi="Arial" w:cs="Arial"/>
          <w:color w:val="000000" w:themeColor="text1"/>
          <w:lang w:val="es-ES_tradnl"/>
        </w:rPr>
        <w:t>.</w:t>
      </w:r>
    </w:p>
    <w:p w14:paraId="5439E803" w14:textId="088D34A3" w:rsidR="00D81B97" w:rsidRDefault="00DB293C" w:rsidP="0037029F">
      <w:pPr>
        <w:jc w:val="both"/>
        <w:rPr>
          <w:rFonts w:ascii="Arial" w:hAnsi="Arial" w:cs="Arial"/>
          <w:color w:val="000000" w:themeColor="text1"/>
          <w:lang w:val="es-ES_tradnl"/>
        </w:rPr>
      </w:pPr>
      <w:r>
        <w:rPr>
          <w:rFonts w:ascii="Arial" w:hAnsi="Arial" w:cs="Arial"/>
          <w:color w:val="000000" w:themeColor="text1"/>
          <w:lang w:val="es-ES_tradnl"/>
        </w:rPr>
        <w:t xml:space="preserve"> </w:t>
      </w:r>
    </w:p>
    <w:p w14:paraId="4949FEFC" w14:textId="1C6F6435" w:rsidR="00615E19" w:rsidRDefault="001A46CB" w:rsidP="0034398E">
      <w:pPr>
        <w:jc w:val="both"/>
        <w:rPr>
          <w:rFonts w:ascii="Arial" w:hAnsi="Arial" w:cs="Arial"/>
          <w:color w:val="000000" w:themeColor="text1"/>
          <w:lang w:val="es-ES_tradnl"/>
        </w:rPr>
      </w:pPr>
      <w:r>
        <w:rPr>
          <w:rFonts w:ascii="Arial" w:hAnsi="Arial" w:cs="Arial"/>
          <w:color w:val="000000" w:themeColor="text1"/>
          <w:lang w:val="es-ES_tradnl"/>
        </w:rPr>
        <w:t>Durante el evento un representante de la automotriz Renault reafirm</w:t>
      </w:r>
      <w:r w:rsidR="00213996">
        <w:rPr>
          <w:rFonts w:ascii="Arial" w:hAnsi="Arial" w:cs="Arial"/>
          <w:color w:val="000000" w:themeColor="text1"/>
          <w:lang w:val="es-ES_tradnl"/>
        </w:rPr>
        <w:t>ó</w:t>
      </w:r>
      <w:r>
        <w:rPr>
          <w:rFonts w:ascii="Arial" w:hAnsi="Arial" w:cs="Arial"/>
          <w:color w:val="000000" w:themeColor="text1"/>
          <w:lang w:val="es-ES_tradnl"/>
        </w:rPr>
        <w:t xml:space="preserve"> </w:t>
      </w:r>
      <w:r w:rsidR="00213996">
        <w:rPr>
          <w:rFonts w:ascii="Arial" w:hAnsi="Arial" w:cs="Arial"/>
          <w:color w:val="000000" w:themeColor="text1"/>
          <w:lang w:val="es-ES_tradnl"/>
        </w:rPr>
        <w:t>el</w:t>
      </w:r>
      <w:r w:rsidR="009552EC">
        <w:rPr>
          <w:rFonts w:ascii="Arial" w:hAnsi="Arial" w:cs="Arial"/>
          <w:color w:val="000000" w:themeColor="text1"/>
          <w:lang w:val="es-ES_tradnl"/>
        </w:rPr>
        <w:t xml:space="preserve"> compromiso</w:t>
      </w:r>
      <w:r w:rsidR="00213996">
        <w:rPr>
          <w:rFonts w:ascii="Arial" w:hAnsi="Arial" w:cs="Arial"/>
          <w:color w:val="000000" w:themeColor="text1"/>
          <w:lang w:val="es-ES_tradnl"/>
        </w:rPr>
        <w:t xml:space="preserve"> de la marca</w:t>
      </w:r>
      <w:r w:rsidR="009552EC">
        <w:rPr>
          <w:rFonts w:ascii="Arial" w:hAnsi="Arial" w:cs="Arial"/>
          <w:color w:val="000000" w:themeColor="text1"/>
          <w:lang w:val="es-ES_tradnl"/>
        </w:rPr>
        <w:t xml:space="preserve"> con </w:t>
      </w:r>
      <w:r w:rsidR="00213996">
        <w:rPr>
          <w:rFonts w:ascii="Arial" w:hAnsi="Arial" w:cs="Arial"/>
          <w:color w:val="000000" w:themeColor="text1"/>
          <w:lang w:val="es-ES_tradnl"/>
        </w:rPr>
        <w:t>la CCIFEC</w:t>
      </w:r>
      <w:r w:rsidR="00AE1C91">
        <w:rPr>
          <w:rFonts w:ascii="Arial" w:hAnsi="Arial" w:cs="Arial"/>
          <w:color w:val="000000" w:themeColor="text1"/>
          <w:lang w:val="es-ES_tradnl"/>
        </w:rPr>
        <w:t xml:space="preserve"> y con las diferentes actividades próximas a realizarse y a su vez </w:t>
      </w:r>
      <w:r w:rsidR="009552EC">
        <w:rPr>
          <w:rFonts w:ascii="Arial" w:hAnsi="Arial" w:cs="Arial"/>
          <w:color w:val="000000" w:themeColor="text1"/>
          <w:lang w:val="es-ES_tradnl"/>
        </w:rPr>
        <w:t>agradeció por la confianza depositada en la marca</w:t>
      </w:r>
      <w:r w:rsidR="00213996">
        <w:rPr>
          <w:rFonts w:ascii="Arial" w:hAnsi="Arial" w:cs="Arial"/>
          <w:color w:val="000000" w:themeColor="text1"/>
          <w:lang w:val="es-ES_tradnl"/>
        </w:rPr>
        <w:t>.</w:t>
      </w:r>
    </w:p>
    <w:p w14:paraId="2CEF8433" w14:textId="0215B0DB" w:rsidR="00615E19" w:rsidRDefault="00615E19" w:rsidP="0034398E">
      <w:pPr>
        <w:jc w:val="both"/>
        <w:rPr>
          <w:rFonts w:ascii="Arial" w:hAnsi="Arial" w:cs="Arial"/>
          <w:color w:val="000000" w:themeColor="text1"/>
          <w:lang w:val="es-ES_tradnl"/>
        </w:rPr>
      </w:pPr>
    </w:p>
    <w:p w14:paraId="152E726A" w14:textId="31E81079" w:rsidR="000259D5" w:rsidRDefault="000259D5" w:rsidP="0034398E">
      <w:pPr>
        <w:jc w:val="both"/>
        <w:rPr>
          <w:rFonts w:ascii="Arial" w:hAnsi="Arial" w:cs="Arial"/>
          <w:color w:val="000000" w:themeColor="text1"/>
          <w:lang w:val="es-ES_tradnl"/>
        </w:rPr>
      </w:pPr>
    </w:p>
    <w:p w14:paraId="2ECCB2C5" w14:textId="338CC561" w:rsidR="000259D5" w:rsidRDefault="000259D5" w:rsidP="00B47E57">
      <w:pPr>
        <w:jc w:val="center"/>
        <w:rPr>
          <w:rFonts w:ascii="Arial" w:hAnsi="Arial" w:cs="Arial"/>
          <w:color w:val="000000" w:themeColor="text1"/>
          <w:lang w:val="es-ES_tradnl"/>
        </w:rPr>
      </w:pPr>
      <w:r>
        <w:rPr>
          <w:rFonts w:ascii="Arial" w:hAnsi="Arial" w:cs="Arial"/>
          <w:noProof/>
          <w:color w:val="000000" w:themeColor="text1"/>
          <w:lang w:val="es-ES_tradnl"/>
        </w:rPr>
        <w:drawing>
          <wp:inline distT="0" distB="0" distL="0" distR="0" wp14:anchorId="7AF7F2EF" wp14:editId="3522CC99">
            <wp:extent cx="5343525" cy="356253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a:extLst>
                        <a:ext uri="{28A0092B-C50C-407E-A947-70E740481C1C}">
                          <a14:useLocalDpi xmlns:a14="http://schemas.microsoft.com/office/drawing/2010/main" val="0"/>
                        </a:ext>
                      </a:extLst>
                    </a:blip>
                    <a:stretch>
                      <a:fillRect/>
                    </a:stretch>
                  </pic:blipFill>
                  <pic:spPr>
                    <a:xfrm>
                      <a:off x="0" y="0"/>
                      <a:ext cx="5345151" cy="3563615"/>
                    </a:xfrm>
                    <a:prstGeom prst="rect">
                      <a:avLst/>
                    </a:prstGeom>
                  </pic:spPr>
                </pic:pic>
              </a:graphicData>
            </a:graphic>
          </wp:inline>
        </w:drawing>
      </w:r>
    </w:p>
    <w:p w14:paraId="3A7CF5BA" w14:textId="77777777" w:rsidR="00B47E57" w:rsidRDefault="00B47E57" w:rsidP="0034398E">
      <w:pPr>
        <w:jc w:val="both"/>
        <w:rPr>
          <w:rFonts w:ascii="Arial" w:hAnsi="Arial" w:cs="Arial"/>
          <w:color w:val="000000" w:themeColor="text1"/>
          <w:lang w:val="es-ES_tradnl"/>
        </w:rPr>
      </w:pPr>
    </w:p>
    <w:p w14:paraId="2FC67C45" w14:textId="5DA5FDD1" w:rsidR="00E517D0" w:rsidRDefault="00501B6B" w:rsidP="0034398E">
      <w:pPr>
        <w:jc w:val="both"/>
        <w:rPr>
          <w:rFonts w:ascii="Arial" w:hAnsi="Arial" w:cs="Arial"/>
          <w:color w:val="000000" w:themeColor="text1"/>
          <w:lang w:val="es-ES_tradnl"/>
        </w:rPr>
      </w:pPr>
      <w:r>
        <w:rPr>
          <w:rFonts w:ascii="Arial" w:hAnsi="Arial" w:cs="Arial"/>
          <w:color w:val="000000" w:themeColor="text1"/>
          <w:lang w:val="es-ES_tradnl"/>
        </w:rPr>
        <w:t xml:space="preserve">Todos los asistentes de la Asamblea tuvieron la oportunidad de conocer al Renault Koleos, el Suv premium de la </w:t>
      </w:r>
      <w:r w:rsidR="00213996">
        <w:rPr>
          <w:rFonts w:ascii="Arial" w:hAnsi="Arial" w:cs="Arial"/>
          <w:color w:val="000000" w:themeColor="text1"/>
          <w:lang w:val="es-ES_tradnl"/>
        </w:rPr>
        <w:t>automotriz,</w:t>
      </w:r>
      <w:r>
        <w:rPr>
          <w:rFonts w:ascii="Arial" w:hAnsi="Arial" w:cs="Arial"/>
          <w:color w:val="000000" w:themeColor="text1"/>
          <w:lang w:val="es-ES_tradnl"/>
        </w:rPr>
        <w:t xml:space="preserve"> que por sus diferentes atributos</w:t>
      </w:r>
      <w:r w:rsidR="00E44D59">
        <w:rPr>
          <w:rFonts w:ascii="Arial" w:hAnsi="Arial" w:cs="Arial"/>
          <w:color w:val="000000" w:themeColor="text1"/>
          <w:lang w:val="es-ES_tradnl"/>
        </w:rPr>
        <w:t xml:space="preserve"> y diseño</w:t>
      </w:r>
      <w:r>
        <w:rPr>
          <w:rFonts w:ascii="Arial" w:hAnsi="Arial" w:cs="Arial"/>
          <w:color w:val="000000" w:themeColor="text1"/>
          <w:lang w:val="es-ES_tradnl"/>
        </w:rPr>
        <w:t xml:space="preserve"> brinda status</w:t>
      </w:r>
      <w:r w:rsidR="00213996">
        <w:rPr>
          <w:rFonts w:ascii="Arial" w:hAnsi="Arial" w:cs="Arial"/>
          <w:color w:val="000000" w:themeColor="text1"/>
          <w:lang w:val="es-ES_tradnl"/>
        </w:rPr>
        <w:t>,</w:t>
      </w:r>
      <w:r w:rsidR="0046074C">
        <w:rPr>
          <w:rFonts w:ascii="Arial" w:hAnsi="Arial" w:cs="Arial"/>
          <w:color w:val="000000" w:themeColor="text1"/>
          <w:lang w:val="es-ES_tradnl"/>
        </w:rPr>
        <w:t xml:space="preserve"> exclusividad</w:t>
      </w:r>
      <w:r w:rsidR="00213996">
        <w:rPr>
          <w:rFonts w:ascii="Arial" w:hAnsi="Arial" w:cs="Arial"/>
          <w:color w:val="000000" w:themeColor="text1"/>
          <w:lang w:val="es-ES_tradnl"/>
        </w:rPr>
        <w:t>, seguridad, entretenimiento y confort.</w:t>
      </w:r>
    </w:p>
    <w:p w14:paraId="408BC0E7" w14:textId="77777777" w:rsidR="0046074C" w:rsidRDefault="0046074C" w:rsidP="0034398E">
      <w:pPr>
        <w:jc w:val="both"/>
        <w:rPr>
          <w:rFonts w:ascii="Arial" w:hAnsi="Arial" w:cs="Arial"/>
          <w:color w:val="000000" w:themeColor="text1"/>
          <w:lang w:val="es-ES_tradnl"/>
        </w:rPr>
      </w:pPr>
    </w:p>
    <w:p w14:paraId="0E8D2B09" w14:textId="7BAD73AF" w:rsidR="00685482" w:rsidRDefault="003600A8" w:rsidP="0034398E">
      <w:pPr>
        <w:jc w:val="both"/>
        <w:rPr>
          <w:rFonts w:ascii="Arial" w:hAnsi="Arial" w:cs="Arial"/>
          <w:color w:val="000000" w:themeColor="text1"/>
          <w:lang w:val="es-ES_tradnl"/>
        </w:rPr>
      </w:pPr>
      <w:r>
        <w:rPr>
          <w:rFonts w:ascii="Arial" w:hAnsi="Arial" w:cs="Arial"/>
          <w:color w:val="000000" w:themeColor="text1"/>
          <w:lang w:val="es-ES_tradnl"/>
        </w:rPr>
        <w:t xml:space="preserve">Con el respaldo de Automotores y Anexos </w:t>
      </w:r>
      <w:r w:rsidR="00FC77C9">
        <w:rPr>
          <w:rFonts w:ascii="Arial" w:hAnsi="Arial" w:cs="Arial"/>
          <w:color w:val="000000" w:themeColor="text1"/>
          <w:lang w:val="es-ES_tradnl"/>
        </w:rPr>
        <w:t xml:space="preserve">S.A., </w:t>
      </w:r>
      <w:r w:rsidR="00085398">
        <w:rPr>
          <w:rFonts w:ascii="Arial" w:hAnsi="Arial" w:cs="Arial"/>
          <w:color w:val="000000" w:themeColor="text1"/>
          <w:lang w:val="es-ES_tradnl"/>
        </w:rPr>
        <w:t>la automotriz francesa continuará siendo parte de actividades, eventos y acciones sociales que les permita transmitir y proyectar su ADN</w:t>
      </w:r>
      <w:r w:rsidR="00694142">
        <w:rPr>
          <w:rFonts w:ascii="Arial" w:hAnsi="Arial" w:cs="Arial"/>
          <w:color w:val="000000" w:themeColor="text1"/>
          <w:lang w:val="es-ES_tradnl"/>
        </w:rPr>
        <w:t>.</w:t>
      </w:r>
    </w:p>
    <w:p w14:paraId="3EE99856" w14:textId="2285EFD7" w:rsidR="00685482" w:rsidRDefault="00685482" w:rsidP="0034398E">
      <w:pPr>
        <w:jc w:val="both"/>
        <w:rPr>
          <w:rFonts w:ascii="Arial" w:hAnsi="Arial" w:cs="Arial"/>
          <w:color w:val="000000" w:themeColor="text1"/>
          <w:lang w:val="es-ES_tradnl"/>
        </w:rPr>
      </w:pPr>
    </w:p>
    <w:p w14:paraId="50B0B9BC" w14:textId="77777777" w:rsidR="00685482" w:rsidRDefault="00685482" w:rsidP="0034398E">
      <w:pPr>
        <w:jc w:val="both"/>
        <w:rPr>
          <w:rFonts w:ascii="Arial" w:hAnsi="Arial" w:cs="Arial"/>
          <w:color w:val="000000" w:themeColor="text1"/>
          <w:lang w:val="es-ES_tradnl"/>
        </w:rPr>
      </w:pPr>
    </w:p>
    <w:p w14:paraId="70D247F9" w14:textId="77777777" w:rsidR="00E517D0" w:rsidRDefault="00E517D0" w:rsidP="0034398E">
      <w:pPr>
        <w:jc w:val="both"/>
        <w:rPr>
          <w:rFonts w:ascii="Arial" w:hAnsi="Arial" w:cs="Arial"/>
          <w:color w:val="000000" w:themeColor="text1"/>
          <w:lang w:val="es-ES_tradnl"/>
        </w:rPr>
      </w:pPr>
    </w:p>
    <w:p w14:paraId="40163297" w14:textId="5FDBF97C" w:rsidR="0034398E" w:rsidRDefault="0034398E" w:rsidP="0034398E">
      <w:pPr>
        <w:jc w:val="both"/>
        <w:rPr>
          <w:rFonts w:ascii="Arial" w:eastAsia="Arial" w:hAnsi="Arial" w:cs="Arial"/>
          <w:b/>
          <w:color w:val="000000"/>
          <w:lang w:val="es-ES_tradnl"/>
        </w:rPr>
      </w:pPr>
      <w:r w:rsidRPr="008306AC">
        <w:rPr>
          <w:rFonts w:ascii="Arial" w:eastAsia="Arial" w:hAnsi="Arial" w:cs="Arial"/>
          <w:b/>
          <w:color w:val="000000"/>
          <w:lang w:val="es-ES_tradnl"/>
        </w:rPr>
        <w:t xml:space="preserve">Más </w:t>
      </w:r>
      <w:r w:rsidRPr="00AB1993">
        <w:rPr>
          <w:rFonts w:ascii="Arial" w:eastAsia="Arial" w:hAnsi="Arial" w:cs="Arial"/>
          <w:b/>
          <w:color w:val="000000"/>
          <w:lang w:val="es-ES_tradnl"/>
        </w:rPr>
        <w:t xml:space="preserve">información en: </w:t>
      </w:r>
    </w:p>
    <w:p w14:paraId="2E9FA0E0" w14:textId="091BDBDA" w:rsidR="0034398E" w:rsidRPr="00AB1993" w:rsidRDefault="0034398E" w:rsidP="0034398E">
      <w:pPr>
        <w:jc w:val="both"/>
        <w:rPr>
          <w:rFonts w:ascii="Arial" w:hAnsi="Arial" w:cs="Arial"/>
          <w:lang w:val="es-ES_tradnl"/>
        </w:rPr>
      </w:pPr>
    </w:p>
    <w:p w14:paraId="3CEB78EF" w14:textId="77777777" w:rsidR="0034398E" w:rsidRPr="00AB1993" w:rsidRDefault="0034398E" w:rsidP="0034398E">
      <w:pPr>
        <w:rPr>
          <w:rFonts w:ascii="Arial" w:eastAsia="Arial" w:hAnsi="Arial" w:cs="Arial"/>
          <w:color w:val="000000"/>
          <w:lang w:val="es-ES_tradnl"/>
        </w:rPr>
      </w:pPr>
      <w:r w:rsidRPr="00AB1993">
        <w:rPr>
          <w:rFonts w:ascii="Arial" w:eastAsia="Arial" w:hAnsi="Arial" w:cs="Arial"/>
          <w:b/>
          <w:color w:val="000000"/>
          <w:lang w:val="es-ES_tradnl"/>
        </w:rPr>
        <w:t>Renault</w:t>
      </w:r>
      <w:r w:rsidRPr="00AB1993">
        <w:rPr>
          <w:rFonts w:ascii="Arial" w:eastAsia="Arial" w:hAnsi="Arial" w:cs="Arial"/>
          <w:color w:val="000000"/>
          <w:lang w:val="es-ES_tradnl"/>
        </w:rPr>
        <w:t xml:space="preserve"> </w:t>
      </w:r>
      <w:r w:rsidRPr="00AB1993">
        <w:rPr>
          <w:rFonts w:ascii="Arial" w:eastAsia="Arial" w:hAnsi="Arial" w:cs="Arial"/>
          <w:b/>
          <w:color w:val="000000"/>
          <w:lang w:val="es-ES_tradnl"/>
        </w:rPr>
        <w:t>Ecuador</w:t>
      </w:r>
      <w:r w:rsidRPr="00AB1993">
        <w:rPr>
          <w:rFonts w:ascii="Arial" w:eastAsia="Arial" w:hAnsi="Arial" w:cs="Arial"/>
          <w:color w:val="000000"/>
          <w:lang w:val="es-ES_tradnl"/>
        </w:rPr>
        <w:t xml:space="preserve">: </w:t>
      </w:r>
      <w:hyperlink r:id="rId10">
        <w:r w:rsidRPr="00AB1993">
          <w:rPr>
            <w:rFonts w:ascii="Arial" w:eastAsia="Arial" w:hAnsi="Arial" w:cs="Arial"/>
            <w:color w:val="0000FF"/>
            <w:u w:val="single"/>
            <w:lang w:val="es-ES_tradnl"/>
          </w:rPr>
          <w:t>https://www.renault.ec/</w:t>
        </w:r>
      </w:hyperlink>
      <w:r w:rsidRPr="00AB1993">
        <w:rPr>
          <w:rFonts w:ascii="Arial" w:eastAsia="Arial" w:hAnsi="Arial" w:cs="Arial"/>
          <w:color w:val="000000"/>
          <w:lang w:val="es-ES_tradnl"/>
        </w:rPr>
        <w:t xml:space="preserve"> </w:t>
      </w:r>
    </w:p>
    <w:p w14:paraId="308B2E36" w14:textId="77777777" w:rsidR="0034398E" w:rsidRPr="00E4072F" w:rsidRDefault="0034398E" w:rsidP="0034398E">
      <w:pPr>
        <w:rPr>
          <w:rFonts w:ascii="Arial" w:hAnsi="Arial" w:cs="Arial"/>
          <w:lang w:val="en-US" w:eastAsia="en-US"/>
        </w:rPr>
      </w:pPr>
      <w:r w:rsidRPr="00E4072F">
        <w:rPr>
          <w:rFonts w:ascii="Arial" w:eastAsia="Arial" w:hAnsi="Arial" w:cs="Arial"/>
          <w:b/>
          <w:color w:val="000000"/>
          <w:lang w:val="en-US"/>
        </w:rPr>
        <w:t>Twitter</w:t>
      </w:r>
      <w:r w:rsidRPr="00E4072F">
        <w:rPr>
          <w:rFonts w:ascii="Arial" w:eastAsia="Arial" w:hAnsi="Arial" w:cs="Arial"/>
          <w:color w:val="000000"/>
          <w:lang w:val="en-US"/>
        </w:rPr>
        <w:t xml:space="preserve">: </w:t>
      </w:r>
      <w:hyperlink r:id="rId11" w:history="1">
        <w:r w:rsidRPr="00E4072F">
          <w:rPr>
            <w:rStyle w:val="Hipervnculo"/>
            <w:rFonts w:ascii="Arial" w:hAnsi="Arial" w:cs="Arial"/>
            <w:lang w:val="en-US"/>
          </w:rPr>
          <w:t>https://twitter.com/Renault_Ec</w:t>
        </w:r>
      </w:hyperlink>
    </w:p>
    <w:p w14:paraId="667888BC" w14:textId="77777777" w:rsidR="0034398E" w:rsidRPr="00E4072F" w:rsidRDefault="0034398E" w:rsidP="0034398E">
      <w:pPr>
        <w:rPr>
          <w:rStyle w:val="Hipervnculo"/>
          <w:rFonts w:ascii="Arial" w:hAnsi="Arial" w:cs="Arial"/>
          <w:lang w:val="en-US"/>
        </w:rPr>
      </w:pPr>
      <w:r w:rsidRPr="00E4072F">
        <w:rPr>
          <w:rFonts w:ascii="Arial" w:eastAsia="Arial" w:hAnsi="Arial" w:cs="Arial"/>
          <w:b/>
          <w:color w:val="000000"/>
          <w:lang w:val="en-US"/>
        </w:rPr>
        <w:t>Facebook</w:t>
      </w:r>
      <w:r w:rsidRPr="00E4072F">
        <w:rPr>
          <w:rFonts w:ascii="Arial" w:eastAsia="Arial" w:hAnsi="Arial" w:cs="Arial"/>
          <w:color w:val="000000"/>
          <w:lang w:val="en-US"/>
        </w:rPr>
        <w:t xml:space="preserve">: </w:t>
      </w:r>
      <w:hyperlink r:id="rId12" w:history="1">
        <w:r w:rsidRPr="00E4072F">
          <w:rPr>
            <w:rStyle w:val="Hipervnculo"/>
            <w:rFonts w:ascii="Arial" w:hAnsi="Arial" w:cs="Arial"/>
            <w:lang w:val="en-US"/>
          </w:rPr>
          <w:t>https://www.facebook.com/pg/RenaultEcuador/posts/?ref=notif</w:t>
        </w:r>
      </w:hyperlink>
    </w:p>
    <w:p w14:paraId="39227A33" w14:textId="77777777" w:rsidR="0034398E" w:rsidRPr="00E4072F" w:rsidRDefault="0034398E" w:rsidP="0034398E">
      <w:pPr>
        <w:rPr>
          <w:rStyle w:val="Hipervnculo"/>
          <w:rFonts w:ascii="Arial" w:hAnsi="Arial" w:cs="Arial"/>
          <w:lang w:val="en-US"/>
        </w:rPr>
      </w:pPr>
      <w:r w:rsidRPr="00E4072F">
        <w:rPr>
          <w:rFonts w:ascii="Arial" w:hAnsi="Arial" w:cs="Arial"/>
          <w:b/>
          <w:color w:val="000000"/>
          <w:lang w:val="en-US"/>
        </w:rPr>
        <w:t>Instagram</w:t>
      </w:r>
      <w:r w:rsidRPr="00E4072F">
        <w:rPr>
          <w:rFonts w:ascii="Arial" w:hAnsi="Arial" w:cs="Arial"/>
          <w:color w:val="000000"/>
          <w:lang w:val="en-US"/>
        </w:rPr>
        <w:t xml:space="preserve">: </w:t>
      </w:r>
      <w:hyperlink r:id="rId13" w:history="1">
        <w:r w:rsidRPr="00E4072F">
          <w:rPr>
            <w:rStyle w:val="Hipervnculo"/>
            <w:rFonts w:ascii="Arial" w:hAnsi="Arial" w:cs="Arial"/>
            <w:lang w:val="en-US"/>
          </w:rPr>
          <w:t>https://www.instagram.com/renault_ec/</w:t>
        </w:r>
      </w:hyperlink>
    </w:p>
    <w:p w14:paraId="7AB6D190" w14:textId="77777777" w:rsidR="0034398E" w:rsidRPr="00E4072F" w:rsidRDefault="0034398E" w:rsidP="0034398E">
      <w:pPr>
        <w:rPr>
          <w:rFonts w:ascii="Arial" w:hAnsi="Arial" w:cs="Arial"/>
          <w:lang w:val="en-US"/>
        </w:rPr>
      </w:pPr>
      <w:r w:rsidRPr="00E4072F">
        <w:rPr>
          <w:rFonts w:ascii="Arial" w:hAnsi="Arial" w:cs="Arial"/>
          <w:b/>
          <w:color w:val="000000"/>
          <w:lang w:val="en-US"/>
        </w:rPr>
        <w:t xml:space="preserve">Linkedin: </w:t>
      </w:r>
      <w:hyperlink r:id="rId14" w:history="1">
        <w:r w:rsidRPr="00E4072F">
          <w:rPr>
            <w:rStyle w:val="Hipervnculo"/>
            <w:rFonts w:ascii="Arial" w:hAnsi="Arial" w:cs="Arial"/>
            <w:lang w:val="en-US"/>
          </w:rPr>
          <w:t>https://www.linkedin.com/company/renault-ecuador/about/</w:t>
        </w:r>
      </w:hyperlink>
    </w:p>
    <w:p w14:paraId="529275C0" w14:textId="77777777" w:rsidR="0034398E" w:rsidRPr="00E4072F" w:rsidRDefault="0034398E" w:rsidP="0034398E">
      <w:pPr>
        <w:rPr>
          <w:rFonts w:ascii="Arial" w:hAnsi="Arial" w:cs="Arial"/>
          <w:lang w:val="en-US" w:eastAsia="en-US"/>
        </w:rPr>
      </w:pPr>
      <w:r w:rsidRPr="00E4072F">
        <w:rPr>
          <w:rFonts w:ascii="Arial" w:eastAsia="Arial" w:hAnsi="Arial" w:cs="Arial"/>
          <w:b/>
          <w:color w:val="000000"/>
          <w:lang w:val="en-US"/>
        </w:rPr>
        <w:t xml:space="preserve">YouTube: </w:t>
      </w:r>
      <w:hyperlink r:id="rId15" w:history="1">
        <w:r w:rsidRPr="00E4072F">
          <w:rPr>
            <w:rStyle w:val="Hipervnculo"/>
            <w:rFonts w:ascii="Arial" w:hAnsi="Arial" w:cs="Arial"/>
            <w:lang w:val="en-US"/>
          </w:rPr>
          <w:t>https://www.youtube.com/channel/UCoR68vFH8EKmNeqB4DXFHKQ</w:t>
        </w:r>
      </w:hyperlink>
    </w:p>
    <w:p w14:paraId="57BC2B14" w14:textId="77777777" w:rsidR="0034398E" w:rsidRPr="00AB1993" w:rsidRDefault="0034398E" w:rsidP="0034398E">
      <w:pPr>
        <w:rPr>
          <w:rFonts w:ascii="Arial" w:eastAsia="Arial" w:hAnsi="Arial" w:cs="Arial"/>
          <w:color w:val="4472C4"/>
          <w:lang w:val="es-ES_tradnl"/>
        </w:rPr>
      </w:pPr>
      <w:r w:rsidRPr="00AB1993">
        <w:rPr>
          <w:rFonts w:ascii="Arial" w:eastAsia="Arial" w:hAnsi="Arial" w:cs="Arial"/>
          <w:b/>
          <w:lang w:val="es-ES_tradnl"/>
        </w:rPr>
        <w:t>Llamada local sin costo</w:t>
      </w:r>
      <w:r w:rsidRPr="00AB1993">
        <w:rPr>
          <w:rFonts w:ascii="Arial" w:eastAsia="Arial" w:hAnsi="Arial" w:cs="Arial"/>
          <w:b/>
          <w:color w:val="4472C4"/>
          <w:lang w:val="es-ES_tradnl"/>
        </w:rPr>
        <w:t>:</w:t>
      </w:r>
      <w:r w:rsidRPr="00AB1993">
        <w:rPr>
          <w:rFonts w:ascii="Arial" w:eastAsia="Arial" w:hAnsi="Arial" w:cs="Arial"/>
          <w:color w:val="4472C4"/>
          <w:lang w:val="es-ES_tradnl"/>
        </w:rPr>
        <w:t xml:space="preserve"> 1800-RENAULT (736285) </w:t>
      </w:r>
    </w:p>
    <w:p w14:paraId="68CD806B" w14:textId="77777777" w:rsidR="0034398E" w:rsidRPr="00AB1993" w:rsidRDefault="0034398E" w:rsidP="0034398E">
      <w:pPr>
        <w:rPr>
          <w:rFonts w:ascii="Arial" w:eastAsia="Arial" w:hAnsi="Arial" w:cs="Arial"/>
          <w:color w:val="4472C4"/>
          <w:lang w:val="es-ES_tradnl"/>
        </w:rPr>
      </w:pPr>
      <w:r w:rsidRPr="00AB1993">
        <w:rPr>
          <w:rFonts w:ascii="Arial" w:eastAsia="Arial" w:hAnsi="Arial" w:cs="Arial"/>
          <w:b/>
          <w:lang w:val="es-ES_tradnl"/>
        </w:rPr>
        <w:t xml:space="preserve">WhatsApp: </w:t>
      </w:r>
      <w:r w:rsidRPr="00AB1993">
        <w:rPr>
          <w:rFonts w:ascii="Arial" w:eastAsia="Arial" w:hAnsi="Arial" w:cs="Arial"/>
          <w:b/>
          <w:color w:val="4472C4"/>
          <w:lang w:val="es-ES_tradnl"/>
        </w:rPr>
        <w:t xml:space="preserve"> </w:t>
      </w:r>
      <w:r w:rsidRPr="00AB1993">
        <w:rPr>
          <w:rFonts w:ascii="Arial" w:eastAsia="Arial" w:hAnsi="Arial" w:cs="Arial"/>
          <w:color w:val="4472C4"/>
          <w:lang w:val="es-ES_tradnl"/>
        </w:rPr>
        <w:t xml:space="preserve">099 799 4034 </w:t>
      </w:r>
    </w:p>
    <w:p w14:paraId="2EC48720" w14:textId="77777777" w:rsidR="0034398E" w:rsidRPr="00AB1993" w:rsidRDefault="0034398E" w:rsidP="0034398E">
      <w:pPr>
        <w:spacing w:before="100" w:after="100"/>
        <w:jc w:val="both"/>
        <w:rPr>
          <w:rFonts w:ascii="Arial" w:eastAsia="Arial" w:hAnsi="Arial" w:cs="Arial"/>
          <w:b/>
          <w:u w:val="single"/>
          <w:lang w:val="es-ES_tradnl"/>
        </w:rPr>
      </w:pPr>
    </w:p>
    <w:p w14:paraId="4480B2F0" w14:textId="77777777" w:rsidR="0034398E" w:rsidRPr="00AB1993" w:rsidRDefault="0034398E" w:rsidP="0034398E">
      <w:pPr>
        <w:spacing w:before="100" w:after="100"/>
        <w:jc w:val="both"/>
        <w:rPr>
          <w:rFonts w:ascii="Arial" w:eastAsia="Arial" w:hAnsi="Arial" w:cs="Arial"/>
          <w:b/>
          <w:u w:val="single"/>
          <w:lang w:val="es-ES_tradnl"/>
        </w:rPr>
      </w:pPr>
      <w:r w:rsidRPr="00AB1993">
        <w:rPr>
          <w:rFonts w:ascii="Arial" w:eastAsia="Arial" w:hAnsi="Arial" w:cs="Arial"/>
          <w:b/>
          <w:u w:val="single"/>
          <w:lang w:val="es-ES_tradnl"/>
        </w:rPr>
        <w:lastRenderedPageBreak/>
        <w:t>Acerca de Renault</w:t>
      </w:r>
    </w:p>
    <w:p w14:paraId="185D72A3" w14:textId="77777777" w:rsidR="0034398E" w:rsidRPr="00AB1993" w:rsidRDefault="0034398E" w:rsidP="0034398E">
      <w:pPr>
        <w:spacing w:before="100" w:after="100"/>
        <w:jc w:val="both"/>
        <w:rPr>
          <w:rFonts w:ascii="Arial" w:eastAsia="Arial" w:hAnsi="Arial" w:cs="Arial"/>
          <w:lang w:val="es-ES_tradnl"/>
        </w:rPr>
      </w:pPr>
      <w:r w:rsidRPr="00AB1993">
        <w:rPr>
          <w:rFonts w:ascii="Arial" w:eastAsia="Arial" w:hAnsi="Arial" w:cs="Arial"/>
          <w:lang w:val="es-ES_tradnl"/>
        </w:rPr>
        <w:t>Renault fue creada en Francia en el año 1898 por Louis Renault, un apasionado de la innovación y competición automotriz.  A través de estos años, Renault ha logrado convertirse en una de las marcas líderes del sector automotor mundial y es de las que lidera la tecnología del futuro con sus vehículos 100% eléctricos.  Como parte del ADN de la marca, es una de las protagonistas en la Fórmula 1, Fórmula E, y Dakar logrando varios campeonatos y triunfos alrededor del mundo. En el Ecuador, la marca es representada por Automotores y Anexos S.A. desde el año 1999 y en la actualidad cuenta con 20 centros de servicios a nivel nacional, constituyéndose en una de las marcas más reconocidas en el país.</w:t>
      </w:r>
    </w:p>
    <w:p w14:paraId="54039BB3" w14:textId="77777777" w:rsidR="0034398E" w:rsidRPr="00AB1993" w:rsidRDefault="0034398E" w:rsidP="0034398E">
      <w:pPr>
        <w:spacing w:before="100" w:after="100"/>
        <w:jc w:val="both"/>
        <w:rPr>
          <w:rFonts w:ascii="Arial" w:eastAsia="Arial" w:hAnsi="Arial" w:cs="Arial"/>
          <w:lang w:val="es-ES_tradnl"/>
        </w:rPr>
      </w:pPr>
    </w:p>
    <w:p w14:paraId="2978FC9E" w14:textId="77777777" w:rsidR="0034398E" w:rsidRPr="00AB1993" w:rsidRDefault="0034398E" w:rsidP="0034398E">
      <w:pPr>
        <w:spacing w:before="100" w:after="100"/>
        <w:jc w:val="both"/>
        <w:rPr>
          <w:rFonts w:ascii="Arial" w:eastAsia="Arial" w:hAnsi="Arial" w:cs="Arial"/>
          <w:b/>
          <w:u w:val="single"/>
          <w:lang w:val="es-ES_tradnl"/>
        </w:rPr>
      </w:pPr>
      <w:r w:rsidRPr="00AB1993">
        <w:rPr>
          <w:rFonts w:ascii="Arial" w:eastAsia="Arial" w:hAnsi="Arial" w:cs="Arial"/>
          <w:b/>
          <w:u w:val="single"/>
          <w:lang w:val="es-ES_tradnl"/>
        </w:rPr>
        <w:t xml:space="preserve">Sobre Automotores y Anexos, S.A. </w:t>
      </w:r>
    </w:p>
    <w:p w14:paraId="21800407" w14:textId="3F300104" w:rsidR="0034398E" w:rsidRPr="00AB1993" w:rsidRDefault="0034398E" w:rsidP="0034398E">
      <w:pPr>
        <w:spacing w:before="100" w:after="100"/>
        <w:jc w:val="both"/>
        <w:rPr>
          <w:rFonts w:ascii="Arial" w:eastAsia="Arial" w:hAnsi="Arial" w:cs="Arial"/>
          <w:lang w:val="es-ES_tradnl"/>
        </w:rPr>
      </w:pPr>
      <w:r w:rsidRPr="00AB1993">
        <w:rPr>
          <w:rFonts w:ascii="Arial" w:eastAsia="Arial" w:hAnsi="Arial" w:cs="Arial"/>
          <w:lang w:val="es-ES_tradnl"/>
        </w:rPr>
        <w:t>En 1963, nació Automotores y Anexos S.A. como un negocio familiar; la empresa inició su gestión con la representación de la marca Nissan para la ciudad de Quito. Para el año 1978 la empresa obtuvo el mayor volumen de ventas entre todas las empresas automotrices en el Ecuador, esto gracias a su oferta de productos y servicios de alta calidad. Para 1999, Automotores y Anexos S.A. adquiere la representación exclusiva de la marca Renault.  La compañía ha realizado un trabajo sostenido durante 5</w:t>
      </w:r>
      <w:r w:rsidR="00ED2E33">
        <w:rPr>
          <w:rFonts w:ascii="Arial" w:eastAsia="Arial" w:hAnsi="Arial" w:cs="Arial"/>
          <w:lang w:val="es-ES_tradnl"/>
        </w:rPr>
        <w:t>8</w:t>
      </w:r>
      <w:r w:rsidRPr="00AB1993">
        <w:rPr>
          <w:rFonts w:ascii="Arial" w:eastAsia="Arial" w:hAnsi="Arial" w:cs="Arial"/>
          <w:lang w:val="es-ES_tradnl"/>
        </w:rPr>
        <w:t xml:space="preserve"> años en el país, tiempo en el cual ha logrado consolidarse como una de las empresas automotrices más importantes.</w:t>
      </w:r>
    </w:p>
    <w:p w14:paraId="47275716" w14:textId="77777777" w:rsidR="009F3F5A" w:rsidRPr="00541113" w:rsidRDefault="009F3F5A" w:rsidP="0034398E">
      <w:pPr>
        <w:pStyle w:val="Sous-titre1"/>
      </w:pPr>
    </w:p>
    <w:sectPr w:rsidR="009F3F5A" w:rsidRPr="00541113" w:rsidSect="004D7E6D">
      <w:headerReference w:type="default" r:id="rId16"/>
      <w:footerReference w:type="default" r:id="rId17"/>
      <w:headerReference w:type="first" r:id="rId18"/>
      <w:footerReference w:type="first" r:id="rId19"/>
      <w:pgSz w:w="11901" w:h="16817"/>
      <w:pgMar w:top="2835" w:right="1021" w:bottom="1814" w:left="102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0995F" w14:textId="77777777" w:rsidR="00922421" w:rsidRDefault="00922421" w:rsidP="00E66B13">
      <w:r>
        <w:separator/>
      </w:r>
    </w:p>
  </w:endnote>
  <w:endnote w:type="continuationSeparator" w:id="0">
    <w:p w14:paraId="2B681668" w14:textId="77777777" w:rsidR="00922421" w:rsidRDefault="00922421" w:rsidP="00E6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CA99C" w14:textId="20B5026F" w:rsidR="00147B6D" w:rsidRPr="00541113" w:rsidRDefault="00922421" w:rsidP="005422EC">
    <w:pPr>
      <w:pStyle w:val="Piedepgina"/>
      <w:framePr w:wrap="none" w:vAnchor="text" w:hAnchor="page" w:x="10574" w:y="46"/>
      <w:rPr>
        <w:rStyle w:val="Nmerodepgina"/>
        <w:rFonts w:ascii="Arial" w:hAnsi="Arial" w:cs="Arial"/>
        <w:sz w:val="16"/>
        <w:szCs w:val="16"/>
      </w:rPr>
    </w:pPr>
    <w:sdt>
      <w:sdtPr>
        <w:rPr>
          <w:rStyle w:val="Nmerodepgina"/>
          <w:rFonts w:ascii="Arial" w:hAnsi="Arial" w:cs="Arial"/>
          <w:sz w:val="16"/>
          <w:szCs w:val="16"/>
        </w:rPr>
        <w:id w:val="-1247407736"/>
        <w:docPartObj>
          <w:docPartGallery w:val="Page Numbers (Bottom of Page)"/>
          <w:docPartUnique/>
        </w:docPartObj>
      </w:sdtPr>
      <w:sdtEndPr>
        <w:rPr>
          <w:rStyle w:val="Nmerodepgina"/>
        </w:rPr>
      </w:sdtEndPr>
      <w:sdtContent>
        <w:r w:rsidR="00147B6D" w:rsidRPr="00541113">
          <w:rPr>
            <w:rStyle w:val="Nmerodepgina"/>
            <w:rFonts w:ascii="Arial" w:hAnsi="Arial" w:cs="Arial"/>
            <w:sz w:val="16"/>
            <w:szCs w:val="16"/>
          </w:rPr>
          <w:fldChar w:fldCharType="begin"/>
        </w:r>
        <w:r w:rsidR="00147B6D" w:rsidRPr="00541113">
          <w:rPr>
            <w:rStyle w:val="Nmerodepgina"/>
            <w:rFonts w:ascii="Arial" w:hAnsi="Arial" w:cs="Arial"/>
            <w:sz w:val="16"/>
            <w:szCs w:val="16"/>
          </w:rPr>
          <w:instrText xml:space="preserve"> PAGE </w:instrText>
        </w:r>
        <w:r w:rsidR="00147B6D" w:rsidRPr="00541113">
          <w:rPr>
            <w:rStyle w:val="Nmerodepgina"/>
            <w:rFonts w:ascii="Arial" w:hAnsi="Arial" w:cs="Arial"/>
            <w:sz w:val="16"/>
            <w:szCs w:val="16"/>
          </w:rPr>
          <w:fldChar w:fldCharType="separate"/>
        </w:r>
        <w:r w:rsidR="00147B6D" w:rsidRPr="00541113">
          <w:rPr>
            <w:rStyle w:val="Nmerodepgina"/>
            <w:rFonts w:ascii="Arial" w:hAnsi="Arial" w:cs="Arial"/>
            <w:sz w:val="16"/>
            <w:szCs w:val="16"/>
          </w:rPr>
          <w:t>1</w:t>
        </w:r>
        <w:r w:rsidR="00147B6D" w:rsidRPr="00541113">
          <w:rPr>
            <w:rStyle w:val="Nmerodepgina"/>
            <w:rFonts w:ascii="Arial" w:hAnsi="Arial" w:cs="Arial"/>
            <w:sz w:val="16"/>
            <w:szCs w:val="16"/>
          </w:rPr>
          <w:fldChar w:fldCharType="end"/>
        </w:r>
        <w:r w:rsidR="00147B6D" w:rsidRPr="00541113">
          <w:rPr>
            <w:rStyle w:val="Nmerodepgina"/>
            <w:rFonts w:ascii="Arial" w:hAnsi="Arial" w:cs="Arial"/>
            <w:sz w:val="16"/>
            <w:szCs w:val="16"/>
          </w:rPr>
          <w:t xml:space="preserve"> / </w:t>
        </w:r>
        <w:r w:rsidR="00147B6D" w:rsidRPr="00541113">
          <w:rPr>
            <w:rStyle w:val="Nmerodepgina"/>
            <w:rFonts w:ascii="Arial" w:hAnsi="Arial" w:cs="Arial"/>
            <w:sz w:val="16"/>
            <w:szCs w:val="16"/>
          </w:rPr>
          <w:fldChar w:fldCharType="begin"/>
        </w:r>
        <w:r w:rsidR="00147B6D" w:rsidRPr="00541113">
          <w:rPr>
            <w:rStyle w:val="Nmerodepgina"/>
            <w:rFonts w:ascii="Arial" w:hAnsi="Arial" w:cs="Arial"/>
            <w:sz w:val="16"/>
            <w:szCs w:val="16"/>
          </w:rPr>
          <w:instrText xml:space="preserve"> NUMPAGES </w:instrText>
        </w:r>
        <w:r w:rsidR="00147B6D" w:rsidRPr="00541113">
          <w:rPr>
            <w:rStyle w:val="Nmerodepgina"/>
            <w:rFonts w:ascii="Arial" w:hAnsi="Arial" w:cs="Arial"/>
            <w:sz w:val="16"/>
            <w:szCs w:val="16"/>
          </w:rPr>
          <w:fldChar w:fldCharType="separate"/>
        </w:r>
        <w:r w:rsidR="00147B6D" w:rsidRPr="00541113">
          <w:rPr>
            <w:rStyle w:val="Nmerodepgina"/>
            <w:rFonts w:ascii="Arial" w:hAnsi="Arial" w:cs="Arial"/>
            <w:sz w:val="16"/>
            <w:szCs w:val="16"/>
          </w:rPr>
          <w:t>2</w:t>
        </w:r>
        <w:r w:rsidR="00147B6D" w:rsidRPr="00541113">
          <w:rPr>
            <w:rStyle w:val="Nmerodepgina"/>
            <w:rFonts w:ascii="Arial" w:hAnsi="Arial" w:cs="Arial"/>
            <w:sz w:val="16"/>
            <w:szCs w:val="16"/>
          </w:rPr>
          <w:fldChar w:fldCharType="end"/>
        </w:r>
      </w:sdtContent>
    </w:sdt>
  </w:p>
  <w:p w14:paraId="4993B697" w14:textId="77777777" w:rsidR="00147B6D" w:rsidRPr="00541113" w:rsidRDefault="0034398E">
    <w:pPr>
      <w:pStyle w:val="Piedepgina"/>
      <w:rPr>
        <w:rFonts w:ascii="Arial" w:hAnsi="Arial" w:cs="Arial"/>
      </w:rPr>
    </w:pPr>
    <w:r>
      <w:rPr>
        <w:noProof/>
      </w:rPr>
      <mc:AlternateContent>
        <mc:Choice Requires="wps">
          <w:drawing>
            <wp:anchor distT="0" distB="0" distL="114300" distR="114300" simplePos="0" relativeHeight="251662336" behindDoc="0" locked="0" layoutInCell="1" allowOverlap="1" wp14:anchorId="01E886D2" wp14:editId="5088C47C">
              <wp:simplePos x="0" y="0"/>
              <wp:positionH relativeFrom="margin">
                <wp:align>left</wp:align>
              </wp:positionH>
              <wp:positionV relativeFrom="page">
                <wp:posOffset>9640570</wp:posOffset>
              </wp:positionV>
              <wp:extent cx="2880000" cy="866775"/>
              <wp:effectExtent l="0" t="0" r="0" b="9525"/>
              <wp:wrapNone/>
              <wp:docPr id="5" name="Zone de texte 5"/>
              <wp:cNvGraphicFramePr/>
              <a:graphic xmlns:a="http://schemas.openxmlformats.org/drawingml/2006/main">
                <a:graphicData uri="http://schemas.microsoft.com/office/word/2010/wordprocessingShape">
                  <wps:wsp>
                    <wps:cNvSpPr txBox="1"/>
                    <wps:spPr>
                      <a:xfrm>
                        <a:off x="0" y="0"/>
                        <a:ext cx="2880000" cy="866775"/>
                      </a:xfrm>
                      <a:prstGeom prst="rect">
                        <a:avLst/>
                      </a:prstGeom>
                      <a:noFill/>
                      <a:ln w="6350">
                        <a:noFill/>
                      </a:ln>
                    </wps:spPr>
                    <wps:txbx>
                      <w:txbxContent>
                        <w:p w14:paraId="4AB93A81" w14:textId="77777777" w:rsidR="00147B6D" w:rsidRPr="0054319A" w:rsidRDefault="00147B6D" w:rsidP="00147B6D">
                          <w:pPr>
                            <w:rPr>
                              <w:rFonts w:ascii="Arial" w:hAnsi="Arial" w:cs="Arial"/>
                              <w:b/>
                              <w:bCs/>
                              <w:sz w:val="18"/>
                              <w:szCs w:val="18"/>
                            </w:rPr>
                          </w:pPr>
                          <w:r w:rsidRPr="0054319A">
                            <w:rPr>
                              <w:rFonts w:ascii="Arial" w:hAnsi="Arial" w:cs="Arial"/>
                              <w:b/>
                              <w:bCs/>
                              <w:sz w:val="18"/>
                              <w:szCs w:val="18"/>
                            </w:rPr>
                            <w:t>RENAULT PRESS</w:t>
                          </w:r>
                        </w:p>
                        <w:p w14:paraId="3F063F81" w14:textId="77777777" w:rsidR="0034398E" w:rsidRDefault="0034398E" w:rsidP="0034398E">
                          <w:pPr>
                            <w:pBdr>
                              <w:top w:val="nil"/>
                              <w:left w:val="nil"/>
                              <w:bottom w:val="nil"/>
                              <w:right w:val="nil"/>
                              <w:between w:val="nil"/>
                            </w:pBdr>
                            <w:tabs>
                              <w:tab w:val="center" w:pos="4252"/>
                              <w:tab w:val="right" w:pos="8504"/>
                            </w:tabs>
                            <w:rPr>
                              <w:rFonts w:ascii="Arial" w:eastAsia="Arial" w:hAnsi="Arial" w:cs="Arial"/>
                              <w:color w:val="000000"/>
                              <w:lang w:val="es-ES_tradnl"/>
                            </w:rPr>
                          </w:pPr>
                          <w:r w:rsidRPr="008306AC">
                            <w:rPr>
                              <w:rFonts w:ascii="Arial" w:eastAsia="Arial" w:hAnsi="Arial" w:cs="Arial"/>
                              <w:color w:val="000000"/>
                              <w:lang w:val="es-ES_tradnl"/>
                            </w:rPr>
                            <w:t>593 979 099 793 – 593 2 3341555</w:t>
                          </w:r>
                        </w:p>
                        <w:p w14:paraId="6DBF0D21" w14:textId="77777777" w:rsidR="0034398E" w:rsidRPr="008306AC" w:rsidRDefault="0034398E" w:rsidP="0034398E">
                          <w:pPr>
                            <w:pBdr>
                              <w:top w:val="nil"/>
                              <w:left w:val="nil"/>
                              <w:bottom w:val="nil"/>
                              <w:right w:val="nil"/>
                              <w:between w:val="nil"/>
                            </w:pBdr>
                            <w:tabs>
                              <w:tab w:val="center" w:pos="4252"/>
                              <w:tab w:val="right" w:pos="8504"/>
                            </w:tabs>
                            <w:rPr>
                              <w:rFonts w:ascii="Arial" w:eastAsia="Arial" w:hAnsi="Arial" w:cs="Arial"/>
                              <w:color w:val="000000"/>
                              <w:lang w:val="es-ES_tradnl"/>
                            </w:rPr>
                          </w:pPr>
                          <w:r w:rsidRPr="008306AC">
                            <w:rPr>
                              <w:rFonts w:ascii="Arial" w:eastAsia="Arial" w:hAnsi="Arial" w:cs="Arial"/>
                              <w:color w:val="000000"/>
                              <w:lang w:val="es-ES_tradnl"/>
                            </w:rPr>
                            <w:t>Carolina Ñacato</w:t>
                          </w:r>
                        </w:p>
                        <w:p w14:paraId="55679FF3" w14:textId="77777777" w:rsidR="0034398E" w:rsidRPr="008306AC" w:rsidRDefault="0034398E" w:rsidP="0034398E">
                          <w:pPr>
                            <w:pBdr>
                              <w:top w:val="nil"/>
                              <w:left w:val="nil"/>
                              <w:bottom w:val="nil"/>
                              <w:right w:val="nil"/>
                              <w:between w:val="nil"/>
                            </w:pBdr>
                            <w:tabs>
                              <w:tab w:val="center" w:pos="4252"/>
                              <w:tab w:val="right" w:pos="8504"/>
                            </w:tabs>
                            <w:rPr>
                              <w:rFonts w:ascii="Arial" w:eastAsia="Arial" w:hAnsi="Arial" w:cs="Arial"/>
                              <w:color w:val="000000"/>
                              <w:lang w:val="es-ES_tradnl"/>
                            </w:rPr>
                          </w:pPr>
                          <w:r w:rsidRPr="008306AC">
                            <w:rPr>
                              <w:rFonts w:ascii="Arial" w:eastAsia="Arial" w:hAnsi="Arial" w:cs="Arial"/>
                              <w:color w:val="000000"/>
                              <w:lang w:val="es-ES_tradnl"/>
                            </w:rPr>
                            <w:t>Effective – Agencia de Relaciones Públicas</w:t>
                          </w:r>
                        </w:p>
                        <w:p w14:paraId="03701BF3" w14:textId="77777777" w:rsidR="00147B6D" w:rsidRPr="0034398E" w:rsidRDefault="00922421" w:rsidP="0034398E">
                          <w:pPr>
                            <w:pBdr>
                              <w:top w:val="nil"/>
                              <w:left w:val="nil"/>
                              <w:bottom w:val="nil"/>
                              <w:right w:val="nil"/>
                              <w:between w:val="nil"/>
                            </w:pBdr>
                            <w:tabs>
                              <w:tab w:val="center" w:pos="4252"/>
                              <w:tab w:val="right" w:pos="8504"/>
                            </w:tabs>
                            <w:rPr>
                              <w:rFonts w:ascii="Arial" w:eastAsia="Arial" w:hAnsi="Arial" w:cs="Arial"/>
                              <w:color w:val="0563C1" w:themeColor="hyperlink"/>
                              <w:u w:val="single"/>
                              <w:lang w:val="es-ES_tradnl"/>
                            </w:rPr>
                          </w:pPr>
                          <w:hyperlink r:id="rId1" w:history="1">
                            <w:r w:rsidR="0034398E" w:rsidRPr="008306AC">
                              <w:rPr>
                                <w:rStyle w:val="Hipervnculo"/>
                                <w:rFonts w:ascii="Arial" w:eastAsia="Arial" w:hAnsi="Arial" w:cs="Arial"/>
                                <w:lang w:val="es-ES_tradnl"/>
                              </w:rPr>
                              <w:t>cnacato@effective.com.ec</w:t>
                            </w:r>
                          </w:hyperlink>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886D2" id="_x0000_t202" coordsize="21600,21600" o:spt="202" path="m,l,21600r21600,l21600,xe">
              <v:stroke joinstyle="miter"/>
              <v:path gradientshapeok="t" o:connecttype="rect"/>
            </v:shapetype>
            <v:shape id="Zone de texte 5" o:spid="_x0000_s1027" type="#_x0000_t202" style="position:absolute;margin-left:0;margin-top:759.1pt;width:226.75pt;height:68.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" filled="f" stroked="f" strokeweight=".5pt">
              <v:textbox inset="0,0,0,0">
                <w:txbxContent>
                  <w:p w14:paraId="4AB93A81" w14:textId="77777777" w:rsidR="00147B6D" w:rsidRPr="0054319A" w:rsidRDefault="00147B6D" w:rsidP="00147B6D">
                    <w:pPr>
                      <w:rPr>
                        <w:rFonts w:ascii="Arial" w:hAnsi="Arial" w:cs="Arial"/>
                        <w:b/>
                        <w:bCs/>
                        <w:sz w:val="18"/>
                        <w:szCs w:val="18"/>
                      </w:rPr>
                    </w:pPr>
                    <w:r w:rsidRPr="0054319A">
                      <w:rPr>
                        <w:rFonts w:ascii="Arial" w:hAnsi="Arial" w:cs="Arial"/>
                        <w:b/>
                        <w:bCs/>
                        <w:sz w:val="18"/>
                        <w:szCs w:val="18"/>
                      </w:rPr>
                      <w:t>RENAULT PRESS</w:t>
                    </w:r>
                  </w:p>
                  <w:p w14:paraId="3F063F81" w14:textId="77777777" w:rsidR="0034398E" w:rsidRDefault="0034398E" w:rsidP="0034398E">
                    <w:pPr>
                      <w:pBdr>
                        <w:top w:val="nil"/>
                        <w:left w:val="nil"/>
                        <w:bottom w:val="nil"/>
                        <w:right w:val="nil"/>
                        <w:between w:val="nil"/>
                      </w:pBdr>
                      <w:tabs>
                        <w:tab w:val="center" w:pos="4252"/>
                        <w:tab w:val="right" w:pos="8504"/>
                      </w:tabs>
                      <w:rPr>
                        <w:rFonts w:ascii="Arial" w:eastAsia="Arial" w:hAnsi="Arial" w:cs="Arial"/>
                        <w:color w:val="000000"/>
                        <w:lang w:val="es-ES_tradnl"/>
                      </w:rPr>
                    </w:pPr>
                    <w:r w:rsidRPr="008306AC">
                      <w:rPr>
                        <w:rFonts w:ascii="Arial" w:eastAsia="Arial" w:hAnsi="Arial" w:cs="Arial"/>
                        <w:color w:val="000000"/>
                        <w:lang w:val="es-ES_tradnl"/>
                      </w:rPr>
                      <w:t>593 979 099 793 – 593 2 3341555</w:t>
                    </w:r>
                  </w:p>
                  <w:p w14:paraId="6DBF0D21" w14:textId="77777777" w:rsidR="0034398E" w:rsidRPr="008306AC" w:rsidRDefault="0034398E" w:rsidP="0034398E">
                    <w:pPr>
                      <w:pBdr>
                        <w:top w:val="nil"/>
                        <w:left w:val="nil"/>
                        <w:bottom w:val="nil"/>
                        <w:right w:val="nil"/>
                        <w:between w:val="nil"/>
                      </w:pBdr>
                      <w:tabs>
                        <w:tab w:val="center" w:pos="4252"/>
                        <w:tab w:val="right" w:pos="8504"/>
                      </w:tabs>
                      <w:rPr>
                        <w:rFonts w:ascii="Arial" w:eastAsia="Arial" w:hAnsi="Arial" w:cs="Arial"/>
                        <w:color w:val="000000"/>
                        <w:lang w:val="es-ES_tradnl"/>
                      </w:rPr>
                    </w:pPr>
                    <w:r w:rsidRPr="008306AC">
                      <w:rPr>
                        <w:rFonts w:ascii="Arial" w:eastAsia="Arial" w:hAnsi="Arial" w:cs="Arial"/>
                        <w:color w:val="000000"/>
                        <w:lang w:val="es-ES_tradnl"/>
                      </w:rPr>
                      <w:t>Carolina Ñacato</w:t>
                    </w:r>
                  </w:p>
                  <w:p w14:paraId="55679FF3" w14:textId="77777777" w:rsidR="0034398E" w:rsidRPr="008306AC" w:rsidRDefault="0034398E" w:rsidP="0034398E">
                    <w:pPr>
                      <w:pBdr>
                        <w:top w:val="nil"/>
                        <w:left w:val="nil"/>
                        <w:bottom w:val="nil"/>
                        <w:right w:val="nil"/>
                        <w:between w:val="nil"/>
                      </w:pBdr>
                      <w:tabs>
                        <w:tab w:val="center" w:pos="4252"/>
                        <w:tab w:val="right" w:pos="8504"/>
                      </w:tabs>
                      <w:rPr>
                        <w:rFonts w:ascii="Arial" w:eastAsia="Arial" w:hAnsi="Arial" w:cs="Arial"/>
                        <w:color w:val="000000"/>
                        <w:lang w:val="es-ES_tradnl"/>
                      </w:rPr>
                    </w:pPr>
                    <w:r w:rsidRPr="008306AC">
                      <w:rPr>
                        <w:rFonts w:ascii="Arial" w:eastAsia="Arial" w:hAnsi="Arial" w:cs="Arial"/>
                        <w:color w:val="000000"/>
                        <w:lang w:val="es-ES_tradnl"/>
                      </w:rPr>
                      <w:t>Effective – Agencia de Relaciones Públicas</w:t>
                    </w:r>
                  </w:p>
                  <w:p w14:paraId="03701BF3" w14:textId="77777777" w:rsidR="00147B6D" w:rsidRPr="0034398E" w:rsidRDefault="00940D42" w:rsidP="0034398E">
                    <w:pPr>
                      <w:pBdr>
                        <w:top w:val="nil"/>
                        <w:left w:val="nil"/>
                        <w:bottom w:val="nil"/>
                        <w:right w:val="nil"/>
                        <w:between w:val="nil"/>
                      </w:pBdr>
                      <w:tabs>
                        <w:tab w:val="center" w:pos="4252"/>
                        <w:tab w:val="right" w:pos="8504"/>
                      </w:tabs>
                      <w:rPr>
                        <w:rFonts w:ascii="Arial" w:eastAsia="Arial" w:hAnsi="Arial" w:cs="Arial"/>
                        <w:color w:val="0563C1" w:themeColor="hyperlink"/>
                        <w:u w:val="single"/>
                        <w:lang w:val="es-ES_tradnl"/>
                      </w:rPr>
                    </w:pPr>
                    <w:hyperlink r:id="rId2" w:history="1">
                      <w:r w:rsidR="0034398E" w:rsidRPr="008306AC">
                        <w:rPr>
                          <w:rStyle w:val="Hipervnculo"/>
                          <w:rFonts w:ascii="Arial" w:eastAsia="Arial" w:hAnsi="Arial" w:cs="Arial"/>
                          <w:lang w:val="es-ES_tradnl"/>
                        </w:rPr>
                        <w:t>cnacato@effective.com.ec</w:t>
                      </w:r>
                    </w:hyperlink>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A5B4D" w14:textId="3D77318F" w:rsidR="00317B55" w:rsidRPr="00541113" w:rsidRDefault="00922421" w:rsidP="00E17EED">
    <w:pPr>
      <w:pStyle w:val="Piedepgina"/>
      <w:framePr w:wrap="none" w:vAnchor="text" w:hAnchor="margin" w:xAlign="right" w:y="1"/>
      <w:rPr>
        <w:rStyle w:val="Nmerodepgina"/>
        <w:rFonts w:ascii="Arial" w:hAnsi="Arial" w:cs="Arial"/>
        <w:sz w:val="16"/>
        <w:szCs w:val="16"/>
      </w:rPr>
    </w:pPr>
    <w:sdt>
      <w:sdtPr>
        <w:rPr>
          <w:rStyle w:val="Nmerodepgina"/>
          <w:rFonts w:ascii="Arial" w:hAnsi="Arial" w:cs="Arial"/>
          <w:sz w:val="16"/>
          <w:szCs w:val="16"/>
        </w:rPr>
        <w:id w:val="-95332847"/>
        <w:docPartObj>
          <w:docPartGallery w:val="Page Numbers (Bottom of Page)"/>
          <w:docPartUnique/>
        </w:docPartObj>
      </w:sdtPr>
      <w:sdtEndPr>
        <w:rPr>
          <w:rStyle w:val="Nmerodepgina"/>
        </w:rPr>
      </w:sdtEndPr>
      <w:sdtContent>
        <w:r w:rsidR="004D7E6D" w:rsidRPr="00541113">
          <w:rPr>
            <w:rStyle w:val="Nmerodepgina"/>
            <w:rFonts w:ascii="Arial" w:hAnsi="Arial" w:cs="Arial"/>
            <w:sz w:val="16"/>
            <w:szCs w:val="16"/>
          </w:rPr>
          <w:fldChar w:fldCharType="begin"/>
        </w:r>
        <w:r w:rsidR="004D7E6D" w:rsidRPr="00541113">
          <w:rPr>
            <w:rStyle w:val="Nmerodepgina"/>
            <w:rFonts w:ascii="Arial" w:hAnsi="Arial" w:cs="Arial"/>
            <w:sz w:val="16"/>
            <w:szCs w:val="16"/>
          </w:rPr>
          <w:instrText xml:space="preserve"> PAGE </w:instrText>
        </w:r>
        <w:r w:rsidR="004D7E6D" w:rsidRPr="00541113">
          <w:rPr>
            <w:rStyle w:val="Nmerodepgina"/>
            <w:rFonts w:ascii="Arial" w:hAnsi="Arial" w:cs="Arial"/>
            <w:sz w:val="16"/>
            <w:szCs w:val="16"/>
          </w:rPr>
          <w:fldChar w:fldCharType="separate"/>
        </w:r>
        <w:r w:rsidR="004D7E6D" w:rsidRPr="00541113">
          <w:rPr>
            <w:rStyle w:val="Nmerodepgina"/>
            <w:rFonts w:ascii="Arial" w:hAnsi="Arial" w:cs="Arial"/>
            <w:noProof/>
            <w:sz w:val="16"/>
            <w:szCs w:val="16"/>
          </w:rPr>
          <w:t>1</w:t>
        </w:r>
        <w:r w:rsidR="004D7E6D" w:rsidRPr="00541113">
          <w:rPr>
            <w:rStyle w:val="Nmerodepgina"/>
            <w:rFonts w:ascii="Arial" w:hAnsi="Arial" w:cs="Arial"/>
            <w:sz w:val="16"/>
            <w:szCs w:val="16"/>
          </w:rPr>
          <w:fldChar w:fldCharType="end"/>
        </w:r>
        <w:r w:rsidR="004D7E6D" w:rsidRPr="00541113">
          <w:rPr>
            <w:rStyle w:val="Nmerodepgina"/>
            <w:rFonts w:ascii="Arial" w:hAnsi="Arial" w:cs="Arial"/>
            <w:sz w:val="16"/>
            <w:szCs w:val="16"/>
          </w:rPr>
          <w:t xml:space="preserve"> / </w:t>
        </w:r>
        <w:r w:rsidR="004D7E6D" w:rsidRPr="00541113">
          <w:rPr>
            <w:rStyle w:val="Nmerodepgina"/>
            <w:rFonts w:ascii="Arial" w:hAnsi="Arial" w:cs="Arial"/>
            <w:sz w:val="16"/>
            <w:szCs w:val="16"/>
          </w:rPr>
          <w:fldChar w:fldCharType="begin"/>
        </w:r>
        <w:r w:rsidR="004D7E6D" w:rsidRPr="00541113">
          <w:rPr>
            <w:rStyle w:val="Nmerodepgina"/>
            <w:rFonts w:ascii="Arial" w:hAnsi="Arial" w:cs="Arial"/>
            <w:sz w:val="16"/>
            <w:szCs w:val="16"/>
          </w:rPr>
          <w:instrText xml:space="preserve"> NUMPAGES </w:instrText>
        </w:r>
        <w:r w:rsidR="004D7E6D" w:rsidRPr="00541113">
          <w:rPr>
            <w:rStyle w:val="Nmerodepgina"/>
            <w:rFonts w:ascii="Arial" w:hAnsi="Arial" w:cs="Arial"/>
            <w:sz w:val="16"/>
            <w:szCs w:val="16"/>
          </w:rPr>
          <w:fldChar w:fldCharType="separate"/>
        </w:r>
        <w:r w:rsidR="004D7E6D" w:rsidRPr="00541113">
          <w:rPr>
            <w:rStyle w:val="Nmerodepgina"/>
            <w:rFonts w:ascii="Arial" w:hAnsi="Arial" w:cs="Arial"/>
            <w:noProof/>
            <w:sz w:val="16"/>
            <w:szCs w:val="16"/>
          </w:rPr>
          <w:t>1</w:t>
        </w:r>
        <w:r w:rsidR="004D7E6D" w:rsidRPr="00541113">
          <w:rPr>
            <w:rStyle w:val="Nmerodepgina"/>
            <w:rFonts w:ascii="Arial" w:hAnsi="Arial" w:cs="Arial"/>
            <w:sz w:val="16"/>
            <w:szCs w:val="16"/>
          </w:rPr>
          <w:fldChar w:fldCharType="end"/>
        </w:r>
      </w:sdtContent>
    </w:sdt>
  </w:p>
  <w:p w14:paraId="2D3D5478" w14:textId="77777777" w:rsidR="00FF225C" w:rsidRPr="00541113" w:rsidRDefault="00FF225C" w:rsidP="00317B55">
    <w:pPr>
      <w:pStyle w:val="Piedepgina"/>
      <w:ind w:right="360"/>
      <w:rPr>
        <w:rFonts w:ascii="Arial" w:hAnsi="Arial" w:cs="Arial"/>
      </w:rPr>
    </w:pPr>
    <w:r w:rsidRPr="00541113">
      <w:rPr>
        <w:rFonts w:ascii="Arial" w:hAnsi="Arial" w:cs="Arial"/>
        <w:noProof/>
      </w:rPr>
      <mc:AlternateContent>
        <mc:Choice Requires="wps">
          <w:drawing>
            <wp:anchor distT="0" distB="0" distL="114300" distR="114300" simplePos="0" relativeHeight="251659264" behindDoc="0" locked="0" layoutInCell="1" allowOverlap="1" wp14:anchorId="039BEC9B" wp14:editId="390D36A4">
              <wp:simplePos x="0" y="0"/>
              <wp:positionH relativeFrom="page">
                <wp:posOffset>640800</wp:posOffset>
              </wp:positionH>
              <wp:positionV relativeFrom="page">
                <wp:posOffset>9633600</wp:posOffset>
              </wp:positionV>
              <wp:extent cx="2880000" cy="979200"/>
              <wp:effectExtent l="0" t="0" r="3175" b="0"/>
              <wp:wrapNone/>
              <wp:docPr id="4" name="Zone de texte 4"/>
              <wp:cNvGraphicFramePr/>
              <a:graphic xmlns:a="http://schemas.openxmlformats.org/drawingml/2006/main">
                <a:graphicData uri="http://schemas.microsoft.com/office/word/2010/wordprocessingShape">
                  <wps:wsp>
                    <wps:cNvSpPr txBox="1"/>
                    <wps:spPr>
                      <a:xfrm>
                        <a:off x="0" y="0"/>
                        <a:ext cx="2880000" cy="979200"/>
                      </a:xfrm>
                      <a:prstGeom prst="rect">
                        <a:avLst/>
                      </a:prstGeom>
                      <a:noFill/>
                      <a:ln w="6350">
                        <a:noFill/>
                      </a:ln>
                    </wps:spPr>
                    <wps:txbx>
                      <w:txbxContent>
                        <w:p w14:paraId="1AFC84BB" w14:textId="77777777" w:rsidR="00E462C2" w:rsidRPr="0026597A" w:rsidRDefault="00FF225C">
                          <w:pPr>
                            <w:rPr>
                              <w:rFonts w:ascii="Arial" w:hAnsi="Arial" w:cs="Arial"/>
                              <w:b/>
                              <w:bCs/>
                              <w:sz w:val="20"/>
                              <w:szCs w:val="20"/>
                              <w:lang w:val="en-US"/>
                            </w:rPr>
                          </w:pPr>
                          <w:r w:rsidRPr="0026597A">
                            <w:rPr>
                              <w:rFonts w:ascii="Arial" w:hAnsi="Arial" w:cs="Arial"/>
                              <w:b/>
                              <w:bCs/>
                              <w:sz w:val="20"/>
                              <w:szCs w:val="20"/>
                              <w:lang w:val="en-US"/>
                            </w:rPr>
                            <w:t>RENAULT PRESS</w:t>
                          </w:r>
                        </w:p>
                        <w:p w14:paraId="647CC6E2" w14:textId="77777777" w:rsidR="0034398E" w:rsidRPr="0026597A" w:rsidRDefault="0034398E" w:rsidP="0034398E">
                          <w:pPr>
                            <w:pBdr>
                              <w:top w:val="nil"/>
                              <w:left w:val="nil"/>
                              <w:bottom w:val="nil"/>
                              <w:right w:val="nil"/>
                              <w:between w:val="nil"/>
                            </w:pBdr>
                            <w:tabs>
                              <w:tab w:val="center" w:pos="4252"/>
                              <w:tab w:val="right" w:pos="8504"/>
                            </w:tabs>
                            <w:rPr>
                              <w:rFonts w:ascii="Arial" w:eastAsia="Arial" w:hAnsi="Arial" w:cs="Arial"/>
                              <w:color w:val="000000"/>
                              <w:sz w:val="20"/>
                              <w:szCs w:val="20"/>
                              <w:lang w:val="en-US"/>
                            </w:rPr>
                          </w:pPr>
                          <w:r w:rsidRPr="0026597A">
                            <w:rPr>
                              <w:rFonts w:ascii="Arial" w:eastAsia="Arial" w:hAnsi="Arial" w:cs="Arial"/>
                              <w:color w:val="000000"/>
                              <w:sz w:val="20"/>
                              <w:szCs w:val="20"/>
                              <w:lang w:val="en-US"/>
                            </w:rPr>
                            <w:t>+593 979 099 793 – 593 2 3341555</w:t>
                          </w:r>
                        </w:p>
                        <w:p w14:paraId="21E6BAD9" w14:textId="77777777" w:rsidR="0034398E" w:rsidRPr="0026597A" w:rsidRDefault="00940D42" w:rsidP="0034398E">
                          <w:pPr>
                            <w:pBdr>
                              <w:top w:val="nil"/>
                              <w:left w:val="nil"/>
                              <w:bottom w:val="nil"/>
                              <w:right w:val="nil"/>
                              <w:between w:val="nil"/>
                            </w:pBdr>
                            <w:tabs>
                              <w:tab w:val="center" w:pos="4252"/>
                              <w:tab w:val="right" w:pos="8504"/>
                            </w:tabs>
                            <w:rPr>
                              <w:rStyle w:val="Hipervnculo"/>
                              <w:rFonts w:ascii="Arial" w:eastAsia="Arial" w:hAnsi="Arial" w:cs="Arial"/>
                              <w:sz w:val="20"/>
                              <w:szCs w:val="20"/>
                              <w:lang w:val="en-US"/>
                            </w:rPr>
                          </w:pPr>
                          <w:hyperlink r:id="rId1" w:history="1">
                            <w:r w:rsidR="0034398E" w:rsidRPr="0026597A">
                              <w:rPr>
                                <w:rStyle w:val="Hipervnculo"/>
                                <w:rFonts w:ascii="Arial" w:eastAsia="Arial" w:hAnsi="Arial" w:cs="Arial"/>
                                <w:sz w:val="20"/>
                                <w:szCs w:val="20"/>
                                <w:lang w:val="en-US"/>
                              </w:rPr>
                              <w:t>cnacato@effective.com.ec</w:t>
                            </w:r>
                          </w:hyperlink>
                        </w:p>
                        <w:p w14:paraId="2B9ADC24" w14:textId="77777777" w:rsidR="0034398E" w:rsidRPr="004D4CBC" w:rsidRDefault="0034398E" w:rsidP="0034398E">
                          <w:pPr>
                            <w:pBdr>
                              <w:top w:val="nil"/>
                              <w:left w:val="nil"/>
                              <w:bottom w:val="nil"/>
                              <w:right w:val="nil"/>
                              <w:between w:val="nil"/>
                            </w:pBdr>
                            <w:tabs>
                              <w:tab w:val="center" w:pos="4252"/>
                              <w:tab w:val="right" w:pos="8504"/>
                            </w:tabs>
                            <w:rPr>
                              <w:rFonts w:ascii="Arial" w:eastAsia="Arial" w:hAnsi="Arial" w:cs="Arial"/>
                              <w:color w:val="000000"/>
                              <w:sz w:val="20"/>
                              <w:szCs w:val="20"/>
                              <w:lang w:val="es-MX"/>
                            </w:rPr>
                          </w:pPr>
                          <w:r w:rsidRPr="004D4CBC">
                            <w:rPr>
                              <w:rFonts w:ascii="Arial" w:eastAsia="Arial" w:hAnsi="Arial" w:cs="Arial"/>
                              <w:color w:val="000000"/>
                              <w:sz w:val="20"/>
                              <w:szCs w:val="20"/>
                              <w:lang w:val="es-MX"/>
                            </w:rPr>
                            <w:t>Carolina Ñacato</w:t>
                          </w:r>
                        </w:p>
                        <w:p w14:paraId="6EFC2B97" w14:textId="77777777" w:rsidR="0034398E" w:rsidRPr="0026597A" w:rsidRDefault="0034398E" w:rsidP="0034398E">
                          <w:pPr>
                            <w:pBdr>
                              <w:top w:val="nil"/>
                              <w:left w:val="nil"/>
                              <w:bottom w:val="nil"/>
                              <w:right w:val="nil"/>
                              <w:between w:val="nil"/>
                            </w:pBdr>
                            <w:tabs>
                              <w:tab w:val="center" w:pos="4252"/>
                              <w:tab w:val="right" w:pos="8504"/>
                            </w:tabs>
                            <w:rPr>
                              <w:rFonts w:ascii="Arial" w:eastAsia="Arial" w:hAnsi="Arial" w:cs="Arial"/>
                              <w:color w:val="000000"/>
                              <w:sz w:val="20"/>
                              <w:szCs w:val="20"/>
                              <w:lang w:val="es-ES_tradnl"/>
                            </w:rPr>
                          </w:pPr>
                          <w:r w:rsidRPr="0026597A">
                            <w:rPr>
                              <w:rFonts w:ascii="Arial" w:eastAsia="Arial" w:hAnsi="Arial" w:cs="Arial"/>
                              <w:color w:val="000000"/>
                              <w:sz w:val="20"/>
                              <w:szCs w:val="20"/>
                              <w:lang w:val="es-ES_tradnl"/>
                            </w:rPr>
                            <w:t>Effective – Agencia de Relaciones Públicas</w:t>
                          </w:r>
                        </w:p>
                        <w:p w14:paraId="5B2129E1" w14:textId="77777777" w:rsidR="007B22DE" w:rsidRPr="0026597A" w:rsidRDefault="007B22DE" w:rsidP="0034398E">
                          <w:pPr>
                            <w:rPr>
                              <w:rFonts w:ascii="Arial" w:hAnsi="Arial" w:cs="Arial"/>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BEC9B" id="_x0000_t202" coordsize="21600,21600" o:spt="202" path="m,l,21600r21600,l21600,xe">
              <v:stroke joinstyle="miter"/>
              <v:path gradientshapeok="t" o:connecttype="rect"/>
            </v:shapetype>
            <v:shape id="Zone de texte 4" o:spid="_x0000_s1029" type="#_x0000_t202" style="position:absolute;margin-left:50.45pt;margin-top:758.55pt;width:226.75pt;height:77.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" filled="f" stroked="f" strokeweight=".5pt">
              <v:textbox inset="0,0,0,0">
                <w:txbxContent>
                  <w:p w14:paraId="1AFC84BB" w14:textId="77777777" w:rsidR="00E462C2" w:rsidRPr="0026597A" w:rsidRDefault="00FF225C">
                    <w:pPr>
                      <w:rPr>
                        <w:rFonts w:ascii="Arial" w:hAnsi="Arial" w:cs="Arial"/>
                        <w:b/>
                        <w:bCs/>
                        <w:sz w:val="20"/>
                        <w:szCs w:val="20"/>
                        <w:lang w:val="en-US"/>
                      </w:rPr>
                    </w:pPr>
                    <w:r w:rsidRPr="0026597A">
                      <w:rPr>
                        <w:rFonts w:ascii="Arial" w:hAnsi="Arial" w:cs="Arial"/>
                        <w:b/>
                        <w:bCs/>
                        <w:sz w:val="20"/>
                        <w:szCs w:val="20"/>
                        <w:lang w:val="en-US"/>
                      </w:rPr>
                      <w:t>RENAULT PRESS</w:t>
                    </w:r>
                  </w:p>
                  <w:p w14:paraId="647CC6E2" w14:textId="77777777" w:rsidR="0034398E" w:rsidRPr="0026597A" w:rsidRDefault="0034398E" w:rsidP="0034398E">
                    <w:pPr>
                      <w:pBdr>
                        <w:top w:val="nil"/>
                        <w:left w:val="nil"/>
                        <w:bottom w:val="nil"/>
                        <w:right w:val="nil"/>
                        <w:between w:val="nil"/>
                      </w:pBdr>
                      <w:tabs>
                        <w:tab w:val="center" w:pos="4252"/>
                        <w:tab w:val="right" w:pos="8504"/>
                      </w:tabs>
                      <w:rPr>
                        <w:rFonts w:ascii="Arial" w:eastAsia="Arial" w:hAnsi="Arial" w:cs="Arial"/>
                        <w:color w:val="000000"/>
                        <w:sz w:val="20"/>
                        <w:szCs w:val="20"/>
                        <w:lang w:val="en-US"/>
                      </w:rPr>
                    </w:pPr>
                    <w:r w:rsidRPr="0026597A">
                      <w:rPr>
                        <w:rFonts w:ascii="Arial" w:eastAsia="Arial" w:hAnsi="Arial" w:cs="Arial"/>
                        <w:color w:val="000000"/>
                        <w:sz w:val="20"/>
                        <w:szCs w:val="20"/>
                        <w:lang w:val="en-US"/>
                      </w:rPr>
                      <w:t>+593 979 099 793 – 593 2 3341555</w:t>
                    </w:r>
                  </w:p>
                  <w:p w14:paraId="21E6BAD9" w14:textId="77777777" w:rsidR="0034398E" w:rsidRPr="0026597A" w:rsidRDefault="00940D42" w:rsidP="0034398E">
                    <w:pPr>
                      <w:pBdr>
                        <w:top w:val="nil"/>
                        <w:left w:val="nil"/>
                        <w:bottom w:val="nil"/>
                        <w:right w:val="nil"/>
                        <w:between w:val="nil"/>
                      </w:pBdr>
                      <w:tabs>
                        <w:tab w:val="center" w:pos="4252"/>
                        <w:tab w:val="right" w:pos="8504"/>
                      </w:tabs>
                      <w:rPr>
                        <w:rStyle w:val="Hipervnculo"/>
                        <w:rFonts w:ascii="Arial" w:eastAsia="Arial" w:hAnsi="Arial" w:cs="Arial"/>
                        <w:sz w:val="20"/>
                        <w:szCs w:val="20"/>
                        <w:lang w:val="en-US"/>
                      </w:rPr>
                    </w:pPr>
                    <w:r>
                      <w:fldChar w:fldCharType="begin"/>
                    </w:r>
                    <w:r w:rsidRPr="004D4CBC">
                      <w:rPr>
                        <w:lang w:val="en-US"/>
                      </w:rPr>
                      <w:instrText xml:space="preserve"> HYPERLINK "mailto:cnacato@effective.com.ec" </w:instrText>
                    </w:r>
                    <w:r>
                      <w:fldChar w:fldCharType="separate"/>
                    </w:r>
                    <w:r w:rsidR="0034398E" w:rsidRPr="0026597A">
                      <w:rPr>
                        <w:rStyle w:val="Hipervnculo"/>
                        <w:rFonts w:ascii="Arial" w:eastAsia="Arial" w:hAnsi="Arial" w:cs="Arial"/>
                        <w:sz w:val="20"/>
                        <w:szCs w:val="20"/>
                        <w:lang w:val="en-US"/>
                      </w:rPr>
                      <w:t>cnacato@effective.com.ec</w:t>
                    </w:r>
                    <w:r>
                      <w:rPr>
                        <w:rStyle w:val="Hipervnculo"/>
                        <w:rFonts w:ascii="Arial" w:eastAsia="Arial" w:hAnsi="Arial" w:cs="Arial"/>
                        <w:sz w:val="20"/>
                        <w:szCs w:val="20"/>
                        <w:lang w:val="en-US"/>
                      </w:rPr>
                      <w:fldChar w:fldCharType="end"/>
                    </w:r>
                  </w:p>
                  <w:p w14:paraId="2B9ADC24" w14:textId="77777777" w:rsidR="0034398E" w:rsidRPr="004D4CBC" w:rsidRDefault="0034398E" w:rsidP="0034398E">
                    <w:pPr>
                      <w:pBdr>
                        <w:top w:val="nil"/>
                        <w:left w:val="nil"/>
                        <w:bottom w:val="nil"/>
                        <w:right w:val="nil"/>
                        <w:between w:val="nil"/>
                      </w:pBdr>
                      <w:tabs>
                        <w:tab w:val="center" w:pos="4252"/>
                        <w:tab w:val="right" w:pos="8504"/>
                      </w:tabs>
                      <w:rPr>
                        <w:rFonts w:ascii="Arial" w:eastAsia="Arial" w:hAnsi="Arial" w:cs="Arial"/>
                        <w:color w:val="000000"/>
                        <w:sz w:val="20"/>
                        <w:szCs w:val="20"/>
                        <w:lang w:val="es-MX"/>
                      </w:rPr>
                    </w:pPr>
                    <w:r w:rsidRPr="004D4CBC">
                      <w:rPr>
                        <w:rFonts w:ascii="Arial" w:eastAsia="Arial" w:hAnsi="Arial" w:cs="Arial"/>
                        <w:color w:val="000000"/>
                        <w:sz w:val="20"/>
                        <w:szCs w:val="20"/>
                        <w:lang w:val="es-MX"/>
                      </w:rPr>
                      <w:t>Carolina Ñacato</w:t>
                    </w:r>
                  </w:p>
                  <w:p w14:paraId="6EFC2B97" w14:textId="77777777" w:rsidR="0034398E" w:rsidRPr="0026597A" w:rsidRDefault="0034398E" w:rsidP="0034398E">
                    <w:pPr>
                      <w:pBdr>
                        <w:top w:val="nil"/>
                        <w:left w:val="nil"/>
                        <w:bottom w:val="nil"/>
                        <w:right w:val="nil"/>
                        <w:between w:val="nil"/>
                      </w:pBdr>
                      <w:tabs>
                        <w:tab w:val="center" w:pos="4252"/>
                        <w:tab w:val="right" w:pos="8504"/>
                      </w:tabs>
                      <w:rPr>
                        <w:rFonts w:ascii="Arial" w:eastAsia="Arial" w:hAnsi="Arial" w:cs="Arial"/>
                        <w:color w:val="000000"/>
                        <w:sz w:val="20"/>
                        <w:szCs w:val="20"/>
                        <w:lang w:val="es-ES_tradnl"/>
                      </w:rPr>
                    </w:pPr>
                    <w:r w:rsidRPr="0026597A">
                      <w:rPr>
                        <w:rFonts w:ascii="Arial" w:eastAsia="Arial" w:hAnsi="Arial" w:cs="Arial"/>
                        <w:color w:val="000000"/>
                        <w:sz w:val="20"/>
                        <w:szCs w:val="20"/>
                        <w:lang w:val="es-ES_tradnl"/>
                      </w:rPr>
                      <w:t>Effective – Agencia de Relaciones Públicas</w:t>
                    </w:r>
                  </w:p>
                  <w:p w14:paraId="5B2129E1" w14:textId="77777777" w:rsidR="007B22DE" w:rsidRPr="0026597A" w:rsidRDefault="007B22DE" w:rsidP="0034398E">
                    <w:pPr>
                      <w:rPr>
                        <w:rFonts w:ascii="Arial" w:hAnsi="Arial" w:cs="Arial"/>
                        <w:sz w:val="20"/>
                        <w:szCs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3AAA7" w14:textId="77777777" w:rsidR="00922421" w:rsidRDefault="00922421" w:rsidP="00E66B13">
      <w:r>
        <w:separator/>
      </w:r>
    </w:p>
  </w:footnote>
  <w:footnote w:type="continuationSeparator" w:id="0">
    <w:p w14:paraId="4EC97BE8" w14:textId="77777777" w:rsidR="00922421" w:rsidRDefault="00922421" w:rsidP="00E66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7BDB4" w14:textId="77777777" w:rsidR="00147B6D" w:rsidRDefault="00F41DB0">
    <w:pPr>
      <w:pStyle w:val="Encabezado"/>
    </w:pPr>
    <w:r>
      <w:rPr>
        <w:noProof/>
      </w:rPr>
      <w:drawing>
        <wp:anchor distT="0" distB="0" distL="114300" distR="114300" simplePos="0" relativeHeight="251666432" behindDoc="1" locked="0" layoutInCell="1" allowOverlap="1" wp14:anchorId="63C8178A" wp14:editId="0E3C0225">
          <wp:simplePos x="0" y="0"/>
          <wp:positionH relativeFrom="column">
            <wp:posOffset>-648497</wp:posOffset>
          </wp:positionH>
          <wp:positionV relativeFrom="paragraph">
            <wp:posOffset>-442651</wp:posOffset>
          </wp:positionV>
          <wp:extent cx="7560000" cy="10685647"/>
          <wp:effectExtent l="0" t="0" r="0" b="0"/>
          <wp:wrapNone/>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4E80D" w14:textId="77777777" w:rsidR="00E66B13" w:rsidRPr="00541113" w:rsidRDefault="005565CC" w:rsidP="00547282">
    <w:pPr>
      <w:pStyle w:val="Encabezado"/>
      <w:spacing w:line="410" w:lineRule="exact"/>
      <w:rPr>
        <w:rFonts w:ascii="Arial" w:hAnsi="Arial" w:cs="Arial"/>
      </w:rPr>
    </w:pPr>
    <w:r w:rsidRPr="00541113">
      <w:rPr>
        <w:rFonts w:ascii="Arial" w:hAnsi="Arial" w:cs="Arial"/>
        <w:noProof/>
      </w:rPr>
      <mc:AlternateContent>
        <mc:Choice Requires="wps">
          <w:drawing>
            <wp:anchor distT="0" distB="0" distL="114300" distR="114300" simplePos="0" relativeHeight="251670528" behindDoc="0" locked="0" layoutInCell="1" allowOverlap="1" wp14:anchorId="29E6AA9C" wp14:editId="112BD9D3">
              <wp:simplePos x="0" y="0"/>
              <wp:positionH relativeFrom="page">
                <wp:posOffset>620110</wp:posOffset>
              </wp:positionH>
              <wp:positionV relativeFrom="page">
                <wp:posOffset>546538</wp:posOffset>
              </wp:positionV>
              <wp:extent cx="4320000" cy="61200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4320000" cy="612000"/>
                      </a:xfrm>
                      <a:prstGeom prst="rect">
                        <a:avLst/>
                      </a:prstGeom>
                      <a:noFill/>
                      <a:ln w="6350">
                        <a:noFill/>
                      </a:ln>
                    </wps:spPr>
                    <wps:txbx>
                      <w:txbxContent>
                        <w:p w14:paraId="63E44708" w14:textId="77777777" w:rsidR="00547282" w:rsidRPr="00541113" w:rsidRDefault="00541DE3" w:rsidP="00541DE3">
                          <w:pPr>
                            <w:spacing w:line="480" w:lineRule="exact"/>
                            <w:rPr>
                              <w:rFonts w:ascii="Arial" w:hAnsi="Arial" w:cs="Arial"/>
                              <w:b/>
                              <w:bCs/>
                              <w:color w:val="000000" w:themeColor="text1"/>
                              <w:sz w:val="40"/>
                              <w:szCs w:val="40"/>
                            </w:rPr>
                          </w:pPr>
                          <w:r w:rsidRPr="00541113">
                            <w:rPr>
                              <w:rFonts w:ascii="Arial" w:hAnsi="Arial" w:cs="Arial"/>
                              <w:b/>
                              <w:bCs/>
                              <w:color w:val="000000" w:themeColor="text1"/>
                              <w:sz w:val="40"/>
                              <w:szCs w:val="40"/>
                            </w:rPr>
                            <w:t>[</w:t>
                          </w:r>
                          <w:r w:rsidR="00547282" w:rsidRPr="00541113">
                            <w:rPr>
                              <w:rFonts w:ascii="Arial" w:hAnsi="Arial" w:cs="Arial"/>
                              <w:b/>
                              <w:bCs/>
                              <w:color w:val="000000" w:themeColor="text1"/>
                              <w:sz w:val="40"/>
                              <w:szCs w:val="40"/>
                            </w:rPr>
                            <w:t>PR</w:t>
                          </w:r>
                          <w:r w:rsidRPr="00541113">
                            <w:rPr>
                              <w:rFonts w:ascii="Arial" w:hAnsi="Arial" w:cs="Arial"/>
                              <w:b/>
                              <w:bCs/>
                              <w:color w:val="000000" w:themeColor="text1"/>
                              <w:sz w:val="40"/>
                              <w:szCs w:val="40"/>
                            </w:rPr>
                            <w:t>E</w:t>
                          </w:r>
                          <w:r w:rsidR="00547282" w:rsidRPr="00541113">
                            <w:rPr>
                              <w:rFonts w:ascii="Arial" w:hAnsi="Arial" w:cs="Arial"/>
                              <w:b/>
                              <w:bCs/>
                              <w:color w:val="000000" w:themeColor="text1"/>
                              <w:sz w:val="40"/>
                              <w:szCs w:val="40"/>
                            </w:rPr>
                            <w:t>SS</w:t>
                          </w:r>
                        </w:p>
                        <w:p w14:paraId="4785E7A1" w14:textId="77777777" w:rsidR="00547282" w:rsidRPr="00541113" w:rsidRDefault="00547282" w:rsidP="00541DE3">
                          <w:pPr>
                            <w:spacing w:line="480" w:lineRule="exact"/>
                            <w:rPr>
                              <w:rFonts w:ascii="Arial" w:hAnsi="Arial" w:cs="Arial"/>
                              <w:color w:val="000000" w:themeColor="text1"/>
                            </w:rPr>
                          </w:pPr>
                          <w:r w:rsidRPr="00541113">
                            <w:rPr>
                              <w:rFonts w:ascii="Arial" w:hAnsi="Arial" w:cs="Arial"/>
                              <w:b/>
                              <w:bCs/>
                              <w:color w:val="000000" w:themeColor="text1"/>
                              <w:sz w:val="40"/>
                              <w:szCs w:val="40"/>
                            </w:rPr>
                            <w:t>REL</w:t>
                          </w:r>
                          <w:r w:rsidR="00541DE3" w:rsidRPr="00541113">
                            <w:rPr>
                              <w:rFonts w:ascii="Arial" w:hAnsi="Arial" w:cs="Arial"/>
                              <w:b/>
                              <w:bCs/>
                              <w:color w:val="000000" w:themeColor="text1"/>
                              <w:sz w:val="40"/>
                              <w:szCs w:val="40"/>
                            </w:rPr>
                            <w:t>E</w:t>
                          </w:r>
                          <w:r w:rsidRPr="00541113">
                            <w:rPr>
                              <w:rFonts w:ascii="Arial" w:hAnsi="Arial" w:cs="Arial"/>
                              <w:b/>
                              <w:bCs/>
                              <w:color w:val="000000" w:themeColor="text1"/>
                              <w:sz w:val="40"/>
                              <w:szCs w:val="40"/>
                            </w:rPr>
                            <w:t>ASE</w:t>
                          </w:r>
                          <w:r w:rsidR="00541DE3" w:rsidRPr="00541113">
                            <w:rPr>
                              <w:rFonts w:ascii="Arial" w:hAnsi="Arial" w:cs="Arial"/>
                              <w:b/>
                              <w:bCs/>
                              <w:color w:val="000000" w:themeColor="text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E6AA9C" id="_x0000_t202" coordsize="21600,21600" o:spt="202" path="m,l,21600r21600,l21600,xe">
              <v:stroke joinstyle="miter"/>
              <v:path gradientshapeok="t" o:connecttype="rect"/>
            </v:shapetype>
            <v:shape id="Zone de texte 9" o:spid="_x0000_s1028" type="#_x0000_t202" style="position:absolute;margin-left:48.85pt;margin-top:43.05pt;width:340.15pt;height:48.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" filled="f" stroked="f" strokeweight=".5pt">
              <v:textbox inset="0,0,0,0">
                <w:txbxContent>
                  <w:p w14:paraId="63E44708" w14:textId="77777777" w:rsidR="00547282" w:rsidRPr="00541113" w:rsidRDefault="00541DE3" w:rsidP="00541DE3">
                    <w:pPr>
                      <w:spacing w:line="480" w:lineRule="exact"/>
                      <w:rPr>
                        <w:rFonts w:ascii="Arial" w:hAnsi="Arial" w:cs="Arial"/>
                        <w:b/>
                        <w:bCs/>
                        <w:color w:val="000000" w:themeColor="text1"/>
                        <w:sz w:val="40"/>
                        <w:szCs w:val="40"/>
                      </w:rPr>
                    </w:pPr>
                    <w:r w:rsidRPr="00541113">
                      <w:rPr>
                        <w:rFonts w:ascii="Arial" w:hAnsi="Arial" w:cs="Arial"/>
                        <w:b/>
                        <w:bCs/>
                        <w:color w:val="000000" w:themeColor="text1"/>
                        <w:sz w:val="40"/>
                        <w:szCs w:val="40"/>
                      </w:rPr>
                      <w:t>[</w:t>
                    </w:r>
                    <w:r w:rsidR="00547282" w:rsidRPr="00541113">
                      <w:rPr>
                        <w:rFonts w:ascii="Arial" w:hAnsi="Arial" w:cs="Arial"/>
                        <w:b/>
                        <w:bCs/>
                        <w:color w:val="000000" w:themeColor="text1"/>
                        <w:sz w:val="40"/>
                        <w:szCs w:val="40"/>
                      </w:rPr>
                      <w:t>PR</w:t>
                    </w:r>
                    <w:r w:rsidRPr="00541113">
                      <w:rPr>
                        <w:rFonts w:ascii="Arial" w:hAnsi="Arial" w:cs="Arial"/>
                        <w:b/>
                        <w:bCs/>
                        <w:color w:val="000000" w:themeColor="text1"/>
                        <w:sz w:val="40"/>
                        <w:szCs w:val="40"/>
                      </w:rPr>
                      <w:t>E</w:t>
                    </w:r>
                    <w:r w:rsidR="00547282" w:rsidRPr="00541113">
                      <w:rPr>
                        <w:rFonts w:ascii="Arial" w:hAnsi="Arial" w:cs="Arial"/>
                        <w:b/>
                        <w:bCs/>
                        <w:color w:val="000000" w:themeColor="text1"/>
                        <w:sz w:val="40"/>
                        <w:szCs w:val="40"/>
                      </w:rPr>
                      <w:t>SS</w:t>
                    </w:r>
                  </w:p>
                  <w:p w14:paraId="4785E7A1" w14:textId="77777777" w:rsidR="00547282" w:rsidRPr="00541113" w:rsidRDefault="00547282" w:rsidP="00541DE3">
                    <w:pPr>
                      <w:spacing w:line="480" w:lineRule="exact"/>
                      <w:rPr>
                        <w:rFonts w:ascii="Arial" w:hAnsi="Arial" w:cs="Arial"/>
                        <w:color w:val="000000" w:themeColor="text1"/>
                      </w:rPr>
                    </w:pPr>
                    <w:r w:rsidRPr="00541113">
                      <w:rPr>
                        <w:rFonts w:ascii="Arial" w:hAnsi="Arial" w:cs="Arial"/>
                        <w:b/>
                        <w:bCs/>
                        <w:color w:val="000000" w:themeColor="text1"/>
                        <w:sz w:val="40"/>
                        <w:szCs w:val="40"/>
                      </w:rPr>
                      <w:t>REL</w:t>
                    </w:r>
                    <w:r w:rsidR="00541DE3" w:rsidRPr="00541113">
                      <w:rPr>
                        <w:rFonts w:ascii="Arial" w:hAnsi="Arial" w:cs="Arial"/>
                        <w:b/>
                        <w:bCs/>
                        <w:color w:val="000000" w:themeColor="text1"/>
                        <w:sz w:val="40"/>
                        <w:szCs w:val="40"/>
                      </w:rPr>
                      <w:t>E</w:t>
                    </w:r>
                    <w:r w:rsidRPr="00541113">
                      <w:rPr>
                        <w:rFonts w:ascii="Arial" w:hAnsi="Arial" w:cs="Arial"/>
                        <w:b/>
                        <w:bCs/>
                        <w:color w:val="000000" w:themeColor="text1"/>
                        <w:sz w:val="40"/>
                        <w:szCs w:val="40"/>
                      </w:rPr>
                      <w:t>ASE</w:t>
                    </w:r>
                    <w:r w:rsidR="00541DE3" w:rsidRPr="00541113">
                      <w:rPr>
                        <w:rFonts w:ascii="Arial" w:hAnsi="Arial" w:cs="Arial"/>
                        <w:b/>
                        <w:bCs/>
                        <w:color w:val="000000" w:themeColor="text1"/>
                        <w:sz w:val="40"/>
                        <w:szCs w:val="40"/>
                      </w:rPr>
                      <w:t>]</w:t>
                    </w:r>
                  </w:p>
                </w:txbxContent>
              </v:textbox>
              <w10:wrap anchorx="page" anchory="page"/>
            </v:shape>
          </w:pict>
        </mc:Fallback>
      </mc:AlternateContent>
    </w:r>
    <w:r w:rsidR="00541DE3" w:rsidRPr="00541113">
      <w:rPr>
        <w:rFonts w:ascii="Arial" w:hAnsi="Arial" w:cs="Arial"/>
        <w:noProof/>
      </w:rPr>
      <w:drawing>
        <wp:anchor distT="0" distB="0" distL="114300" distR="114300" simplePos="0" relativeHeight="251665408" behindDoc="1" locked="0" layoutInCell="1" allowOverlap="1" wp14:anchorId="5A501B23" wp14:editId="4E2E035A">
          <wp:simplePos x="0" y="0"/>
          <wp:positionH relativeFrom="column">
            <wp:posOffset>-648335</wp:posOffset>
          </wp:positionH>
          <wp:positionV relativeFrom="paragraph">
            <wp:posOffset>-450215</wp:posOffset>
          </wp:positionV>
          <wp:extent cx="7559040" cy="10685145"/>
          <wp:effectExtent l="0" t="0" r="0" b="0"/>
          <wp:wrapNone/>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5145"/>
                  </a:xfrm>
                  <a:prstGeom prst="rect">
                    <a:avLst/>
                  </a:prstGeom>
                </pic:spPr>
              </pic:pic>
            </a:graphicData>
          </a:graphic>
          <wp14:sizeRelH relativeFrom="margin">
            <wp14:pctWidth>0</wp14:pctWidth>
          </wp14:sizeRelH>
          <wp14:sizeRelV relativeFrom="margin">
            <wp14:pctHeight>0</wp14:pctHeight>
          </wp14:sizeRelV>
        </wp:anchor>
      </w:drawing>
    </w:r>
    <w:r w:rsidR="00541DE3" w:rsidRPr="00541113">
      <w:rPr>
        <w:rFonts w:ascii="Arial" w:hAnsi="Aria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32F1B"/>
    <w:multiLevelType w:val="hybridMultilevel"/>
    <w:tmpl w:val="6F52F8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3F3C2E6A"/>
    <w:multiLevelType w:val="hybridMultilevel"/>
    <w:tmpl w:val="CB2E37FA"/>
    <w:lvl w:ilvl="0" w:tplc="F0882240">
      <w:start w:val="1"/>
      <w:numFmt w:val="bullet"/>
      <w:lvlText w:val=""/>
      <w:lvlJc w:val="left"/>
      <w:pPr>
        <w:tabs>
          <w:tab w:val="num" w:pos="720"/>
        </w:tabs>
        <w:ind w:left="720" w:hanging="360"/>
      </w:pPr>
      <w:rPr>
        <w:rFonts w:ascii="Wingdings" w:hAnsi="Wingdings" w:hint="default"/>
      </w:rPr>
    </w:lvl>
    <w:lvl w:ilvl="1" w:tplc="6E02C2AE" w:tentative="1">
      <w:start w:val="1"/>
      <w:numFmt w:val="bullet"/>
      <w:lvlText w:val=""/>
      <w:lvlJc w:val="left"/>
      <w:pPr>
        <w:tabs>
          <w:tab w:val="num" w:pos="1440"/>
        </w:tabs>
        <w:ind w:left="1440" w:hanging="360"/>
      </w:pPr>
      <w:rPr>
        <w:rFonts w:ascii="Wingdings" w:hAnsi="Wingdings" w:hint="default"/>
      </w:rPr>
    </w:lvl>
    <w:lvl w:ilvl="2" w:tplc="3A367152" w:tentative="1">
      <w:start w:val="1"/>
      <w:numFmt w:val="bullet"/>
      <w:lvlText w:val=""/>
      <w:lvlJc w:val="left"/>
      <w:pPr>
        <w:tabs>
          <w:tab w:val="num" w:pos="2160"/>
        </w:tabs>
        <w:ind w:left="2160" w:hanging="360"/>
      </w:pPr>
      <w:rPr>
        <w:rFonts w:ascii="Wingdings" w:hAnsi="Wingdings" w:hint="default"/>
      </w:rPr>
    </w:lvl>
    <w:lvl w:ilvl="3" w:tplc="B6A2DE90" w:tentative="1">
      <w:start w:val="1"/>
      <w:numFmt w:val="bullet"/>
      <w:lvlText w:val=""/>
      <w:lvlJc w:val="left"/>
      <w:pPr>
        <w:tabs>
          <w:tab w:val="num" w:pos="2880"/>
        </w:tabs>
        <w:ind w:left="2880" w:hanging="360"/>
      </w:pPr>
      <w:rPr>
        <w:rFonts w:ascii="Wingdings" w:hAnsi="Wingdings" w:hint="default"/>
      </w:rPr>
    </w:lvl>
    <w:lvl w:ilvl="4" w:tplc="C4B62946" w:tentative="1">
      <w:start w:val="1"/>
      <w:numFmt w:val="bullet"/>
      <w:lvlText w:val=""/>
      <w:lvlJc w:val="left"/>
      <w:pPr>
        <w:tabs>
          <w:tab w:val="num" w:pos="3600"/>
        </w:tabs>
        <w:ind w:left="3600" w:hanging="360"/>
      </w:pPr>
      <w:rPr>
        <w:rFonts w:ascii="Wingdings" w:hAnsi="Wingdings" w:hint="default"/>
      </w:rPr>
    </w:lvl>
    <w:lvl w:ilvl="5" w:tplc="F0C8D7FA" w:tentative="1">
      <w:start w:val="1"/>
      <w:numFmt w:val="bullet"/>
      <w:lvlText w:val=""/>
      <w:lvlJc w:val="left"/>
      <w:pPr>
        <w:tabs>
          <w:tab w:val="num" w:pos="4320"/>
        </w:tabs>
        <w:ind w:left="4320" w:hanging="360"/>
      </w:pPr>
      <w:rPr>
        <w:rFonts w:ascii="Wingdings" w:hAnsi="Wingdings" w:hint="default"/>
      </w:rPr>
    </w:lvl>
    <w:lvl w:ilvl="6" w:tplc="0E56549C" w:tentative="1">
      <w:start w:val="1"/>
      <w:numFmt w:val="bullet"/>
      <w:lvlText w:val=""/>
      <w:lvlJc w:val="left"/>
      <w:pPr>
        <w:tabs>
          <w:tab w:val="num" w:pos="5040"/>
        </w:tabs>
        <w:ind w:left="5040" w:hanging="360"/>
      </w:pPr>
      <w:rPr>
        <w:rFonts w:ascii="Wingdings" w:hAnsi="Wingdings" w:hint="default"/>
      </w:rPr>
    </w:lvl>
    <w:lvl w:ilvl="7" w:tplc="5E347B3E" w:tentative="1">
      <w:start w:val="1"/>
      <w:numFmt w:val="bullet"/>
      <w:lvlText w:val=""/>
      <w:lvlJc w:val="left"/>
      <w:pPr>
        <w:tabs>
          <w:tab w:val="num" w:pos="5760"/>
        </w:tabs>
        <w:ind w:left="5760" w:hanging="360"/>
      </w:pPr>
      <w:rPr>
        <w:rFonts w:ascii="Wingdings" w:hAnsi="Wingdings" w:hint="default"/>
      </w:rPr>
    </w:lvl>
    <w:lvl w:ilvl="8" w:tplc="9196AC4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932133E"/>
    <w:multiLevelType w:val="hybridMultilevel"/>
    <w:tmpl w:val="D7A8F0FA"/>
    <w:lvl w:ilvl="0" w:tplc="270425EA">
      <w:start w:val="1"/>
      <w:numFmt w:val="bullet"/>
      <w:lvlText w:val=""/>
      <w:lvlJc w:val="left"/>
      <w:pPr>
        <w:tabs>
          <w:tab w:val="num" w:pos="720"/>
        </w:tabs>
        <w:ind w:left="720" w:hanging="360"/>
      </w:pPr>
      <w:rPr>
        <w:rFonts w:ascii="Wingdings" w:hAnsi="Wingdings" w:hint="default"/>
      </w:rPr>
    </w:lvl>
    <w:lvl w:ilvl="1" w:tplc="E228A650" w:tentative="1">
      <w:start w:val="1"/>
      <w:numFmt w:val="bullet"/>
      <w:lvlText w:val=""/>
      <w:lvlJc w:val="left"/>
      <w:pPr>
        <w:tabs>
          <w:tab w:val="num" w:pos="1440"/>
        </w:tabs>
        <w:ind w:left="1440" w:hanging="360"/>
      </w:pPr>
      <w:rPr>
        <w:rFonts w:ascii="Wingdings" w:hAnsi="Wingdings" w:hint="default"/>
      </w:rPr>
    </w:lvl>
    <w:lvl w:ilvl="2" w:tplc="B78615F0" w:tentative="1">
      <w:start w:val="1"/>
      <w:numFmt w:val="bullet"/>
      <w:lvlText w:val=""/>
      <w:lvlJc w:val="left"/>
      <w:pPr>
        <w:tabs>
          <w:tab w:val="num" w:pos="2160"/>
        </w:tabs>
        <w:ind w:left="2160" w:hanging="360"/>
      </w:pPr>
      <w:rPr>
        <w:rFonts w:ascii="Wingdings" w:hAnsi="Wingdings" w:hint="default"/>
      </w:rPr>
    </w:lvl>
    <w:lvl w:ilvl="3" w:tplc="E7EE145E" w:tentative="1">
      <w:start w:val="1"/>
      <w:numFmt w:val="bullet"/>
      <w:lvlText w:val=""/>
      <w:lvlJc w:val="left"/>
      <w:pPr>
        <w:tabs>
          <w:tab w:val="num" w:pos="2880"/>
        </w:tabs>
        <w:ind w:left="2880" w:hanging="360"/>
      </w:pPr>
      <w:rPr>
        <w:rFonts w:ascii="Wingdings" w:hAnsi="Wingdings" w:hint="default"/>
      </w:rPr>
    </w:lvl>
    <w:lvl w:ilvl="4" w:tplc="DD9A1544" w:tentative="1">
      <w:start w:val="1"/>
      <w:numFmt w:val="bullet"/>
      <w:lvlText w:val=""/>
      <w:lvlJc w:val="left"/>
      <w:pPr>
        <w:tabs>
          <w:tab w:val="num" w:pos="3600"/>
        </w:tabs>
        <w:ind w:left="3600" w:hanging="360"/>
      </w:pPr>
      <w:rPr>
        <w:rFonts w:ascii="Wingdings" w:hAnsi="Wingdings" w:hint="default"/>
      </w:rPr>
    </w:lvl>
    <w:lvl w:ilvl="5" w:tplc="0FC6885E" w:tentative="1">
      <w:start w:val="1"/>
      <w:numFmt w:val="bullet"/>
      <w:lvlText w:val=""/>
      <w:lvlJc w:val="left"/>
      <w:pPr>
        <w:tabs>
          <w:tab w:val="num" w:pos="4320"/>
        </w:tabs>
        <w:ind w:left="4320" w:hanging="360"/>
      </w:pPr>
      <w:rPr>
        <w:rFonts w:ascii="Wingdings" w:hAnsi="Wingdings" w:hint="default"/>
      </w:rPr>
    </w:lvl>
    <w:lvl w:ilvl="6" w:tplc="FC92F730" w:tentative="1">
      <w:start w:val="1"/>
      <w:numFmt w:val="bullet"/>
      <w:lvlText w:val=""/>
      <w:lvlJc w:val="left"/>
      <w:pPr>
        <w:tabs>
          <w:tab w:val="num" w:pos="5040"/>
        </w:tabs>
        <w:ind w:left="5040" w:hanging="360"/>
      </w:pPr>
      <w:rPr>
        <w:rFonts w:ascii="Wingdings" w:hAnsi="Wingdings" w:hint="default"/>
      </w:rPr>
    </w:lvl>
    <w:lvl w:ilvl="7" w:tplc="B6DCB6EE" w:tentative="1">
      <w:start w:val="1"/>
      <w:numFmt w:val="bullet"/>
      <w:lvlText w:val=""/>
      <w:lvlJc w:val="left"/>
      <w:pPr>
        <w:tabs>
          <w:tab w:val="num" w:pos="5760"/>
        </w:tabs>
        <w:ind w:left="5760" w:hanging="360"/>
      </w:pPr>
      <w:rPr>
        <w:rFonts w:ascii="Wingdings" w:hAnsi="Wingdings" w:hint="default"/>
      </w:rPr>
    </w:lvl>
    <w:lvl w:ilvl="8" w:tplc="7FFC774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EDA79C9"/>
    <w:multiLevelType w:val="hybridMultilevel"/>
    <w:tmpl w:val="BDD664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70966A1B"/>
    <w:multiLevelType w:val="hybridMultilevel"/>
    <w:tmpl w:val="53A678B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72BA1C53"/>
    <w:multiLevelType w:val="hybridMultilevel"/>
    <w:tmpl w:val="8F6487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73085BD6"/>
    <w:multiLevelType w:val="hybridMultilevel"/>
    <w:tmpl w:val="BFFCC9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7B193449"/>
    <w:multiLevelType w:val="hybridMultilevel"/>
    <w:tmpl w:val="4030CC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
  </w:num>
  <w:num w:numId="4">
    <w:abstractNumId w:val="3"/>
  </w:num>
  <w:num w:numId="5">
    <w:abstractNumId w:val="6"/>
  </w:num>
  <w:num w:numId="6">
    <w:abstractNumId w:val="4"/>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98E"/>
    <w:rsid w:val="00004759"/>
    <w:rsid w:val="00010031"/>
    <w:rsid w:val="0001043A"/>
    <w:rsid w:val="0001152E"/>
    <w:rsid w:val="000115D5"/>
    <w:rsid w:val="00011F96"/>
    <w:rsid w:val="00012C98"/>
    <w:rsid w:val="00013720"/>
    <w:rsid w:val="0001378F"/>
    <w:rsid w:val="0001398D"/>
    <w:rsid w:val="0001516F"/>
    <w:rsid w:val="00016F3A"/>
    <w:rsid w:val="00017E6A"/>
    <w:rsid w:val="000259D5"/>
    <w:rsid w:val="0002645A"/>
    <w:rsid w:val="00033E8C"/>
    <w:rsid w:val="00043924"/>
    <w:rsid w:val="00043F52"/>
    <w:rsid w:val="00044174"/>
    <w:rsid w:val="000465B7"/>
    <w:rsid w:val="00047F6D"/>
    <w:rsid w:val="000545CB"/>
    <w:rsid w:val="0005629D"/>
    <w:rsid w:val="00057B3D"/>
    <w:rsid w:val="00061045"/>
    <w:rsid w:val="000614EE"/>
    <w:rsid w:val="00062F10"/>
    <w:rsid w:val="00070CD7"/>
    <w:rsid w:val="00071D85"/>
    <w:rsid w:val="0007326D"/>
    <w:rsid w:val="00073918"/>
    <w:rsid w:val="00075940"/>
    <w:rsid w:val="00076A82"/>
    <w:rsid w:val="000773DF"/>
    <w:rsid w:val="0007753A"/>
    <w:rsid w:val="00081073"/>
    <w:rsid w:val="00081439"/>
    <w:rsid w:val="00083A1E"/>
    <w:rsid w:val="000849F9"/>
    <w:rsid w:val="00085398"/>
    <w:rsid w:val="00086390"/>
    <w:rsid w:val="00092B95"/>
    <w:rsid w:val="000947C1"/>
    <w:rsid w:val="0009656A"/>
    <w:rsid w:val="000969FD"/>
    <w:rsid w:val="000A19BD"/>
    <w:rsid w:val="000A42FD"/>
    <w:rsid w:val="000A46C7"/>
    <w:rsid w:val="000A4CB0"/>
    <w:rsid w:val="000A568A"/>
    <w:rsid w:val="000A61DA"/>
    <w:rsid w:val="000A6CD8"/>
    <w:rsid w:val="000A6FB1"/>
    <w:rsid w:val="000A7E9D"/>
    <w:rsid w:val="000B249A"/>
    <w:rsid w:val="000B43C5"/>
    <w:rsid w:val="000B751D"/>
    <w:rsid w:val="000C198C"/>
    <w:rsid w:val="000C1A7F"/>
    <w:rsid w:val="000C298D"/>
    <w:rsid w:val="000C397C"/>
    <w:rsid w:val="000C4F96"/>
    <w:rsid w:val="000C6191"/>
    <w:rsid w:val="000D19D7"/>
    <w:rsid w:val="000D4EF2"/>
    <w:rsid w:val="000D66C2"/>
    <w:rsid w:val="000D795D"/>
    <w:rsid w:val="000E0140"/>
    <w:rsid w:val="000E5264"/>
    <w:rsid w:val="000E590D"/>
    <w:rsid w:val="000E7E73"/>
    <w:rsid w:val="000F1776"/>
    <w:rsid w:val="000F1C6D"/>
    <w:rsid w:val="000F3463"/>
    <w:rsid w:val="000F50BD"/>
    <w:rsid w:val="000F59F9"/>
    <w:rsid w:val="0010004C"/>
    <w:rsid w:val="00100D15"/>
    <w:rsid w:val="001020AE"/>
    <w:rsid w:val="00103EBF"/>
    <w:rsid w:val="00104F05"/>
    <w:rsid w:val="00107FA1"/>
    <w:rsid w:val="001111D5"/>
    <w:rsid w:val="001126AA"/>
    <w:rsid w:val="00112E65"/>
    <w:rsid w:val="00114FE2"/>
    <w:rsid w:val="001170FC"/>
    <w:rsid w:val="00122AA2"/>
    <w:rsid w:val="00122F1B"/>
    <w:rsid w:val="0012638F"/>
    <w:rsid w:val="00126AA2"/>
    <w:rsid w:val="001317ED"/>
    <w:rsid w:val="00131B41"/>
    <w:rsid w:val="00132D36"/>
    <w:rsid w:val="00135486"/>
    <w:rsid w:val="00143CB5"/>
    <w:rsid w:val="001441AD"/>
    <w:rsid w:val="00147B6D"/>
    <w:rsid w:val="00151976"/>
    <w:rsid w:val="001523E1"/>
    <w:rsid w:val="001537F9"/>
    <w:rsid w:val="00154B24"/>
    <w:rsid w:val="001555F9"/>
    <w:rsid w:val="0015722C"/>
    <w:rsid w:val="00157AC5"/>
    <w:rsid w:val="00157BAC"/>
    <w:rsid w:val="001606C9"/>
    <w:rsid w:val="001606D1"/>
    <w:rsid w:val="0016192A"/>
    <w:rsid w:val="00166BEB"/>
    <w:rsid w:val="00167990"/>
    <w:rsid w:val="00177D72"/>
    <w:rsid w:val="001804AF"/>
    <w:rsid w:val="00180CD4"/>
    <w:rsid w:val="00187C14"/>
    <w:rsid w:val="00190208"/>
    <w:rsid w:val="00191DB6"/>
    <w:rsid w:val="00193E07"/>
    <w:rsid w:val="001966FE"/>
    <w:rsid w:val="001A24DB"/>
    <w:rsid w:val="001A250E"/>
    <w:rsid w:val="001A4579"/>
    <w:rsid w:val="001A46CB"/>
    <w:rsid w:val="001A54E9"/>
    <w:rsid w:val="001A6BE6"/>
    <w:rsid w:val="001B166D"/>
    <w:rsid w:val="001B4B21"/>
    <w:rsid w:val="001B523C"/>
    <w:rsid w:val="001B55DB"/>
    <w:rsid w:val="001C1407"/>
    <w:rsid w:val="001C18D6"/>
    <w:rsid w:val="001C24AF"/>
    <w:rsid w:val="001C2B05"/>
    <w:rsid w:val="001C560C"/>
    <w:rsid w:val="001C5AD6"/>
    <w:rsid w:val="001C70B0"/>
    <w:rsid w:val="001C737E"/>
    <w:rsid w:val="001D0630"/>
    <w:rsid w:val="001D1632"/>
    <w:rsid w:val="001D3515"/>
    <w:rsid w:val="001D6968"/>
    <w:rsid w:val="001D6D39"/>
    <w:rsid w:val="001E31B6"/>
    <w:rsid w:val="001E36FC"/>
    <w:rsid w:val="001E6671"/>
    <w:rsid w:val="001E7E1E"/>
    <w:rsid w:val="001F001C"/>
    <w:rsid w:val="001F10DD"/>
    <w:rsid w:val="001F336B"/>
    <w:rsid w:val="001F3644"/>
    <w:rsid w:val="001F3AE9"/>
    <w:rsid w:val="001F64D1"/>
    <w:rsid w:val="00202353"/>
    <w:rsid w:val="00204875"/>
    <w:rsid w:val="00207CB6"/>
    <w:rsid w:val="00210F46"/>
    <w:rsid w:val="00213996"/>
    <w:rsid w:val="00215F61"/>
    <w:rsid w:val="00221D1A"/>
    <w:rsid w:val="00222135"/>
    <w:rsid w:val="00223D44"/>
    <w:rsid w:val="00230DDA"/>
    <w:rsid w:val="00231EC6"/>
    <w:rsid w:val="00234FAB"/>
    <w:rsid w:val="00235C0F"/>
    <w:rsid w:val="00236636"/>
    <w:rsid w:val="00236948"/>
    <w:rsid w:val="00236C6F"/>
    <w:rsid w:val="00237E05"/>
    <w:rsid w:val="002418DF"/>
    <w:rsid w:val="00242228"/>
    <w:rsid w:val="002446EF"/>
    <w:rsid w:val="002449A5"/>
    <w:rsid w:val="00253D06"/>
    <w:rsid w:val="0025619A"/>
    <w:rsid w:val="00262BAD"/>
    <w:rsid w:val="002631F2"/>
    <w:rsid w:val="00264C7E"/>
    <w:rsid w:val="0026597A"/>
    <w:rsid w:val="0026656C"/>
    <w:rsid w:val="002737BD"/>
    <w:rsid w:val="00275343"/>
    <w:rsid w:val="00276F9F"/>
    <w:rsid w:val="002779D7"/>
    <w:rsid w:val="002807A4"/>
    <w:rsid w:val="00282678"/>
    <w:rsid w:val="00284C73"/>
    <w:rsid w:val="002860BE"/>
    <w:rsid w:val="002867A4"/>
    <w:rsid w:val="002879EE"/>
    <w:rsid w:val="00292D7C"/>
    <w:rsid w:val="00293B9A"/>
    <w:rsid w:val="00296A25"/>
    <w:rsid w:val="002974C9"/>
    <w:rsid w:val="002A0288"/>
    <w:rsid w:val="002A0291"/>
    <w:rsid w:val="002A0A10"/>
    <w:rsid w:val="002A154A"/>
    <w:rsid w:val="002A16A4"/>
    <w:rsid w:val="002A25DF"/>
    <w:rsid w:val="002A31E6"/>
    <w:rsid w:val="002A6A12"/>
    <w:rsid w:val="002A6B5C"/>
    <w:rsid w:val="002A6FC3"/>
    <w:rsid w:val="002A70D4"/>
    <w:rsid w:val="002A77C3"/>
    <w:rsid w:val="002A7F1C"/>
    <w:rsid w:val="002B02C9"/>
    <w:rsid w:val="002B442F"/>
    <w:rsid w:val="002B453E"/>
    <w:rsid w:val="002B673B"/>
    <w:rsid w:val="002C1E4F"/>
    <w:rsid w:val="002C47C1"/>
    <w:rsid w:val="002C5D8A"/>
    <w:rsid w:val="002C754F"/>
    <w:rsid w:val="002D1589"/>
    <w:rsid w:val="002D4D44"/>
    <w:rsid w:val="002D5719"/>
    <w:rsid w:val="002E0EF1"/>
    <w:rsid w:val="002E191E"/>
    <w:rsid w:val="002E327E"/>
    <w:rsid w:val="002E6D04"/>
    <w:rsid w:val="002F2EB5"/>
    <w:rsid w:val="002F33E2"/>
    <w:rsid w:val="002F3765"/>
    <w:rsid w:val="002F391D"/>
    <w:rsid w:val="002F43AD"/>
    <w:rsid w:val="002F45BA"/>
    <w:rsid w:val="002F4E4E"/>
    <w:rsid w:val="002F5170"/>
    <w:rsid w:val="002F6551"/>
    <w:rsid w:val="002F692C"/>
    <w:rsid w:val="002F6A5D"/>
    <w:rsid w:val="0030210F"/>
    <w:rsid w:val="00306390"/>
    <w:rsid w:val="00310368"/>
    <w:rsid w:val="00311CF2"/>
    <w:rsid w:val="003125C0"/>
    <w:rsid w:val="003129ED"/>
    <w:rsid w:val="00317B55"/>
    <w:rsid w:val="00320110"/>
    <w:rsid w:val="0032289C"/>
    <w:rsid w:val="00331BCE"/>
    <w:rsid w:val="00333134"/>
    <w:rsid w:val="003332D8"/>
    <w:rsid w:val="00337624"/>
    <w:rsid w:val="00340293"/>
    <w:rsid w:val="00340AA3"/>
    <w:rsid w:val="00341599"/>
    <w:rsid w:val="003421A6"/>
    <w:rsid w:val="00342F66"/>
    <w:rsid w:val="00343279"/>
    <w:rsid w:val="0034398E"/>
    <w:rsid w:val="00343ED2"/>
    <w:rsid w:val="003452E3"/>
    <w:rsid w:val="00346F18"/>
    <w:rsid w:val="003539A1"/>
    <w:rsid w:val="00355825"/>
    <w:rsid w:val="00356903"/>
    <w:rsid w:val="00357D98"/>
    <w:rsid w:val="003600A8"/>
    <w:rsid w:val="00360570"/>
    <w:rsid w:val="00362ADD"/>
    <w:rsid w:val="00362BC1"/>
    <w:rsid w:val="00362D81"/>
    <w:rsid w:val="00365FD6"/>
    <w:rsid w:val="00367D5E"/>
    <w:rsid w:val="00367F10"/>
    <w:rsid w:val="0037029F"/>
    <w:rsid w:val="00371B81"/>
    <w:rsid w:val="0037361D"/>
    <w:rsid w:val="00373E44"/>
    <w:rsid w:val="003743AC"/>
    <w:rsid w:val="003753C3"/>
    <w:rsid w:val="003769A5"/>
    <w:rsid w:val="00380F01"/>
    <w:rsid w:val="00382136"/>
    <w:rsid w:val="00382895"/>
    <w:rsid w:val="00383A7D"/>
    <w:rsid w:val="0038434B"/>
    <w:rsid w:val="003847C2"/>
    <w:rsid w:val="00387B87"/>
    <w:rsid w:val="00390B4A"/>
    <w:rsid w:val="00391255"/>
    <w:rsid w:val="00391698"/>
    <w:rsid w:val="0039327F"/>
    <w:rsid w:val="00393B76"/>
    <w:rsid w:val="0039642B"/>
    <w:rsid w:val="003A6664"/>
    <w:rsid w:val="003B0BCB"/>
    <w:rsid w:val="003B2676"/>
    <w:rsid w:val="003B28E7"/>
    <w:rsid w:val="003B327F"/>
    <w:rsid w:val="003C04EE"/>
    <w:rsid w:val="003C0C9F"/>
    <w:rsid w:val="003C221C"/>
    <w:rsid w:val="003C4F7C"/>
    <w:rsid w:val="003C7052"/>
    <w:rsid w:val="003C766B"/>
    <w:rsid w:val="003D0EAB"/>
    <w:rsid w:val="003D2636"/>
    <w:rsid w:val="003D2D72"/>
    <w:rsid w:val="003D40FD"/>
    <w:rsid w:val="003D4704"/>
    <w:rsid w:val="003D56DE"/>
    <w:rsid w:val="003E0AE7"/>
    <w:rsid w:val="003E1028"/>
    <w:rsid w:val="003E2E6C"/>
    <w:rsid w:val="003E67B0"/>
    <w:rsid w:val="003F2119"/>
    <w:rsid w:val="003F4905"/>
    <w:rsid w:val="003F50A8"/>
    <w:rsid w:val="003F530E"/>
    <w:rsid w:val="003F5AC4"/>
    <w:rsid w:val="003F738A"/>
    <w:rsid w:val="004004D9"/>
    <w:rsid w:val="00404AA3"/>
    <w:rsid w:val="00410D51"/>
    <w:rsid w:val="00411884"/>
    <w:rsid w:val="00412316"/>
    <w:rsid w:val="00413047"/>
    <w:rsid w:val="00417E28"/>
    <w:rsid w:val="00417FF4"/>
    <w:rsid w:val="0042165B"/>
    <w:rsid w:val="004224D0"/>
    <w:rsid w:val="00423AF0"/>
    <w:rsid w:val="004252B8"/>
    <w:rsid w:val="004271FC"/>
    <w:rsid w:val="0042754F"/>
    <w:rsid w:val="00430892"/>
    <w:rsid w:val="004327DA"/>
    <w:rsid w:val="004334B6"/>
    <w:rsid w:val="00433A78"/>
    <w:rsid w:val="00433C67"/>
    <w:rsid w:val="0043428D"/>
    <w:rsid w:val="004343FD"/>
    <w:rsid w:val="004361F4"/>
    <w:rsid w:val="004364C2"/>
    <w:rsid w:val="00436B2B"/>
    <w:rsid w:val="00437D3C"/>
    <w:rsid w:val="0044098C"/>
    <w:rsid w:val="00441961"/>
    <w:rsid w:val="00442755"/>
    <w:rsid w:val="00446BF4"/>
    <w:rsid w:val="0044705B"/>
    <w:rsid w:val="0045140F"/>
    <w:rsid w:val="00452779"/>
    <w:rsid w:val="00452D70"/>
    <w:rsid w:val="0045464B"/>
    <w:rsid w:val="004563DD"/>
    <w:rsid w:val="00456E65"/>
    <w:rsid w:val="0046074C"/>
    <w:rsid w:val="00465299"/>
    <w:rsid w:val="00465BF5"/>
    <w:rsid w:val="00466CC0"/>
    <w:rsid w:val="00471726"/>
    <w:rsid w:val="00473065"/>
    <w:rsid w:val="00475BAB"/>
    <w:rsid w:val="004767A8"/>
    <w:rsid w:val="00480B77"/>
    <w:rsid w:val="00483601"/>
    <w:rsid w:val="00483982"/>
    <w:rsid w:val="004873EE"/>
    <w:rsid w:val="00491BA2"/>
    <w:rsid w:val="00493717"/>
    <w:rsid w:val="00496DD5"/>
    <w:rsid w:val="004A0AFC"/>
    <w:rsid w:val="004A10A4"/>
    <w:rsid w:val="004A21CE"/>
    <w:rsid w:val="004A28DE"/>
    <w:rsid w:val="004A398B"/>
    <w:rsid w:val="004A4801"/>
    <w:rsid w:val="004A53B8"/>
    <w:rsid w:val="004A6B9E"/>
    <w:rsid w:val="004B1F6C"/>
    <w:rsid w:val="004B5726"/>
    <w:rsid w:val="004B5A4B"/>
    <w:rsid w:val="004B772F"/>
    <w:rsid w:val="004C060B"/>
    <w:rsid w:val="004C2196"/>
    <w:rsid w:val="004C31B6"/>
    <w:rsid w:val="004C33AC"/>
    <w:rsid w:val="004C611E"/>
    <w:rsid w:val="004D0F85"/>
    <w:rsid w:val="004D4CBC"/>
    <w:rsid w:val="004D6850"/>
    <w:rsid w:val="004D7E6D"/>
    <w:rsid w:val="004E0749"/>
    <w:rsid w:val="004E2A0D"/>
    <w:rsid w:val="004E4075"/>
    <w:rsid w:val="004F310A"/>
    <w:rsid w:val="004F4CDA"/>
    <w:rsid w:val="004F54CB"/>
    <w:rsid w:val="004F5988"/>
    <w:rsid w:val="004F5DF3"/>
    <w:rsid w:val="005013BB"/>
    <w:rsid w:val="00501B6B"/>
    <w:rsid w:val="0050251B"/>
    <w:rsid w:val="00503076"/>
    <w:rsid w:val="00505701"/>
    <w:rsid w:val="00505BEF"/>
    <w:rsid w:val="0050638D"/>
    <w:rsid w:val="005117F0"/>
    <w:rsid w:val="00514565"/>
    <w:rsid w:val="00514C0E"/>
    <w:rsid w:val="0051737B"/>
    <w:rsid w:val="0052057F"/>
    <w:rsid w:val="0052116E"/>
    <w:rsid w:val="00521DD7"/>
    <w:rsid w:val="00522E06"/>
    <w:rsid w:val="005232D5"/>
    <w:rsid w:val="00524B33"/>
    <w:rsid w:val="00524C84"/>
    <w:rsid w:val="00526243"/>
    <w:rsid w:val="00527864"/>
    <w:rsid w:val="00530550"/>
    <w:rsid w:val="00531504"/>
    <w:rsid w:val="0053385E"/>
    <w:rsid w:val="005343A8"/>
    <w:rsid w:val="00535066"/>
    <w:rsid w:val="00541113"/>
    <w:rsid w:val="00541DE3"/>
    <w:rsid w:val="005422EC"/>
    <w:rsid w:val="0054319A"/>
    <w:rsid w:val="00545B38"/>
    <w:rsid w:val="00546730"/>
    <w:rsid w:val="00546D74"/>
    <w:rsid w:val="00547282"/>
    <w:rsid w:val="00551848"/>
    <w:rsid w:val="005565CC"/>
    <w:rsid w:val="00561514"/>
    <w:rsid w:val="00562376"/>
    <w:rsid w:val="00562774"/>
    <w:rsid w:val="005634CE"/>
    <w:rsid w:val="00565796"/>
    <w:rsid w:val="005658DF"/>
    <w:rsid w:val="00570988"/>
    <w:rsid w:val="00572093"/>
    <w:rsid w:val="00573A2B"/>
    <w:rsid w:val="00576F73"/>
    <w:rsid w:val="00577CEF"/>
    <w:rsid w:val="00587FD7"/>
    <w:rsid w:val="00590F50"/>
    <w:rsid w:val="005919BB"/>
    <w:rsid w:val="00591A2C"/>
    <w:rsid w:val="0059346D"/>
    <w:rsid w:val="005944D7"/>
    <w:rsid w:val="005A02A2"/>
    <w:rsid w:val="005A5103"/>
    <w:rsid w:val="005A533D"/>
    <w:rsid w:val="005A5F64"/>
    <w:rsid w:val="005A7BC0"/>
    <w:rsid w:val="005B1CE1"/>
    <w:rsid w:val="005C2CCF"/>
    <w:rsid w:val="005C5AE8"/>
    <w:rsid w:val="005C692B"/>
    <w:rsid w:val="005C7755"/>
    <w:rsid w:val="005D0DFC"/>
    <w:rsid w:val="005D3CB8"/>
    <w:rsid w:val="005D5535"/>
    <w:rsid w:val="005D701B"/>
    <w:rsid w:val="005D75D0"/>
    <w:rsid w:val="005D7EEF"/>
    <w:rsid w:val="005E0BEC"/>
    <w:rsid w:val="005E218A"/>
    <w:rsid w:val="005E43CF"/>
    <w:rsid w:val="005F231F"/>
    <w:rsid w:val="005F3578"/>
    <w:rsid w:val="005F4B26"/>
    <w:rsid w:val="005F5208"/>
    <w:rsid w:val="005F5D04"/>
    <w:rsid w:val="00602B1B"/>
    <w:rsid w:val="00605717"/>
    <w:rsid w:val="00607D10"/>
    <w:rsid w:val="0061082B"/>
    <w:rsid w:val="0061406F"/>
    <w:rsid w:val="006157C8"/>
    <w:rsid w:val="00615E19"/>
    <w:rsid w:val="006208A8"/>
    <w:rsid w:val="00621090"/>
    <w:rsid w:val="00622F89"/>
    <w:rsid w:val="00630E75"/>
    <w:rsid w:val="00631AB8"/>
    <w:rsid w:val="0063367D"/>
    <w:rsid w:val="00635552"/>
    <w:rsid w:val="0063617C"/>
    <w:rsid w:val="006368D1"/>
    <w:rsid w:val="00636A22"/>
    <w:rsid w:val="00636C94"/>
    <w:rsid w:val="0064440C"/>
    <w:rsid w:val="0064491E"/>
    <w:rsid w:val="00645A94"/>
    <w:rsid w:val="00647B91"/>
    <w:rsid w:val="0065028E"/>
    <w:rsid w:val="00650FC6"/>
    <w:rsid w:val="00652708"/>
    <w:rsid w:val="00652997"/>
    <w:rsid w:val="00653651"/>
    <w:rsid w:val="006555FB"/>
    <w:rsid w:val="00660D37"/>
    <w:rsid w:val="00662FDA"/>
    <w:rsid w:val="006656F1"/>
    <w:rsid w:val="006702CF"/>
    <w:rsid w:val="006731D0"/>
    <w:rsid w:val="00673544"/>
    <w:rsid w:val="00674202"/>
    <w:rsid w:val="00674930"/>
    <w:rsid w:val="00680052"/>
    <w:rsid w:val="00682906"/>
    <w:rsid w:val="00682B84"/>
    <w:rsid w:val="00682E58"/>
    <w:rsid w:val="00683828"/>
    <w:rsid w:val="00685482"/>
    <w:rsid w:val="00687BEB"/>
    <w:rsid w:val="00690F58"/>
    <w:rsid w:val="00691CA4"/>
    <w:rsid w:val="00693E35"/>
    <w:rsid w:val="00694142"/>
    <w:rsid w:val="006950CF"/>
    <w:rsid w:val="006957E2"/>
    <w:rsid w:val="00695D88"/>
    <w:rsid w:val="006A11F1"/>
    <w:rsid w:val="006A34EC"/>
    <w:rsid w:val="006A60C3"/>
    <w:rsid w:val="006A7265"/>
    <w:rsid w:val="006B0D43"/>
    <w:rsid w:val="006B1855"/>
    <w:rsid w:val="006B1B2A"/>
    <w:rsid w:val="006B4E71"/>
    <w:rsid w:val="006B4EC2"/>
    <w:rsid w:val="006B7393"/>
    <w:rsid w:val="006C03DE"/>
    <w:rsid w:val="006D062A"/>
    <w:rsid w:val="006D0E22"/>
    <w:rsid w:val="006D10BB"/>
    <w:rsid w:val="006D1E9C"/>
    <w:rsid w:val="006D5197"/>
    <w:rsid w:val="006D539E"/>
    <w:rsid w:val="006D648D"/>
    <w:rsid w:val="006E0B72"/>
    <w:rsid w:val="006E2771"/>
    <w:rsid w:val="006E4B30"/>
    <w:rsid w:val="006F0B00"/>
    <w:rsid w:val="006F0C99"/>
    <w:rsid w:val="006F1DAF"/>
    <w:rsid w:val="006F511C"/>
    <w:rsid w:val="006F6338"/>
    <w:rsid w:val="006F6F79"/>
    <w:rsid w:val="0070026E"/>
    <w:rsid w:val="0070219D"/>
    <w:rsid w:val="007029C9"/>
    <w:rsid w:val="00706AB3"/>
    <w:rsid w:val="0070786D"/>
    <w:rsid w:val="00711681"/>
    <w:rsid w:val="00711881"/>
    <w:rsid w:val="00711DD0"/>
    <w:rsid w:val="00715E1A"/>
    <w:rsid w:val="00716E0E"/>
    <w:rsid w:val="00716E9D"/>
    <w:rsid w:val="00720834"/>
    <w:rsid w:val="00720AAF"/>
    <w:rsid w:val="007210E7"/>
    <w:rsid w:val="007220B9"/>
    <w:rsid w:val="007233B7"/>
    <w:rsid w:val="007243BB"/>
    <w:rsid w:val="00724BB8"/>
    <w:rsid w:val="00725114"/>
    <w:rsid w:val="00726105"/>
    <w:rsid w:val="00727C44"/>
    <w:rsid w:val="0073225F"/>
    <w:rsid w:val="007361BC"/>
    <w:rsid w:val="00740118"/>
    <w:rsid w:val="0074118C"/>
    <w:rsid w:val="00742097"/>
    <w:rsid w:val="0074335E"/>
    <w:rsid w:val="00746072"/>
    <w:rsid w:val="00747F94"/>
    <w:rsid w:val="00750EBC"/>
    <w:rsid w:val="007533EE"/>
    <w:rsid w:val="0075387F"/>
    <w:rsid w:val="0075505E"/>
    <w:rsid w:val="00756A72"/>
    <w:rsid w:val="00765F69"/>
    <w:rsid w:val="00765FD4"/>
    <w:rsid w:val="0077317F"/>
    <w:rsid w:val="00777599"/>
    <w:rsid w:val="00780F89"/>
    <w:rsid w:val="007820CC"/>
    <w:rsid w:val="00783B2A"/>
    <w:rsid w:val="00785E93"/>
    <w:rsid w:val="00786D4E"/>
    <w:rsid w:val="00787B02"/>
    <w:rsid w:val="00790ACE"/>
    <w:rsid w:val="0079283B"/>
    <w:rsid w:val="0079445F"/>
    <w:rsid w:val="00794755"/>
    <w:rsid w:val="00797FF1"/>
    <w:rsid w:val="007A1EC4"/>
    <w:rsid w:val="007A74B7"/>
    <w:rsid w:val="007B22DE"/>
    <w:rsid w:val="007B391A"/>
    <w:rsid w:val="007B44CC"/>
    <w:rsid w:val="007B73DF"/>
    <w:rsid w:val="007C4CAD"/>
    <w:rsid w:val="007C7448"/>
    <w:rsid w:val="007D02D6"/>
    <w:rsid w:val="007D1612"/>
    <w:rsid w:val="007D1EC4"/>
    <w:rsid w:val="007D2021"/>
    <w:rsid w:val="007D2ACD"/>
    <w:rsid w:val="007D72BA"/>
    <w:rsid w:val="007D76B0"/>
    <w:rsid w:val="007E2B6D"/>
    <w:rsid w:val="007E49E9"/>
    <w:rsid w:val="007E55E0"/>
    <w:rsid w:val="007E6ED2"/>
    <w:rsid w:val="007E7307"/>
    <w:rsid w:val="007F20D4"/>
    <w:rsid w:val="007F5E64"/>
    <w:rsid w:val="007F7EC2"/>
    <w:rsid w:val="008030B0"/>
    <w:rsid w:val="0080620B"/>
    <w:rsid w:val="0081259C"/>
    <w:rsid w:val="00813AD9"/>
    <w:rsid w:val="00817AE0"/>
    <w:rsid w:val="008204B9"/>
    <w:rsid w:val="0082358B"/>
    <w:rsid w:val="0082518D"/>
    <w:rsid w:val="008274CC"/>
    <w:rsid w:val="00827675"/>
    <w:rsid w:val="00832F90"/>
    <w:rsid w:val="008338D5"/>
    <w:rsid w:val="008346B4"/>
    <w:rsid w:val="008366B1"/>
    <w:rsid w:val="00844C55"/>
    <w:rsid w:val="00845508"/>
    <w:rsid w:val="00845644"/>
    <w:rsid w:val="00847959"/>
    <w:rsid w:val="00851466"/>
    <w:rsid w:val="00851865"/>
    <w:rsid w:val="00852243"/>
    <w:rsid w:val="00855328"/>
    <w:rsid w:val="00860F10"/>
    <w:rsid w:val="00861668"/>
    <w:rsid w:val="00862348"/>
    <w:rsid w:val="00873418"/>
    <w:rsid w:val="00877D92"/>
    <w:rsid w:val="00881396"/>
    <w:rsid w:val="00883802"/>
    <w:rsid w:val="0088676C"/>
    <w:rsid w:val="00887F72"/>
    <w:rsid w:val="00890152"/>
    <w:rsid w:val="00891643"/>
    <w:rsid w:val="00892267"/>
    <w:rsid w:val="0089345A"/>
    <w:rsid w:val="00895FB6"/>
    <w:rsid w:val="00897D4D"/>
    <w:rsid w:val="008A1B44"/>
    <w:rsid w:val="008A1C0A"/>
    <w:rsid w:val="008A2D21"/>
    <w:rsid w:val="008A47AA"/>
    <w:rsid w:val="008A4F21"/>
    <w:rsid w:val="008B0B19"/>
    <w:rsid w:val="008B464B"/>
    <w:rsid w:val="008B7F20"/>
    <w:rsid w:val="008C0E4E"/>
    <w:rsid w:val="008C0FDF"/>
    <w:rsid w:val="008C2481"/>
    <w:rsid w:val="008C6CDE"/>
    <w:rsid w:val="008C7FEA"/>
    <w:rsid w:val="008D34A5"/>
    <w:rsid w:val="008D575B"/>
    <w:rsid w:val="008D7456"/>
    <w:rsid w:val="008D79BD"/>
    <w:rsid w:val="008D7AA2"/>
    <w:rsid w:val="008E0B52"/>
    <w:rsid w:val="008E1135"/>
    <w:rsid w:val="008E1A3A"/>
    <w:rsid w:val="008E349A"/>
    <w:rsid w:val="008E3F5F"/>
    <w:rsid w:val="008F0328"/>
    <w:rsid w:val="008F09A6"/>
    <w:rsid w:val="008F10F0"/>
    <w:rsid w:val="008F227F"/>
    <w:rsid w:val="008F2F3C"/>
    <w:rsid w:val="008F316F"/>
    <w:rsid w:val="008F3D6B"/>
    <w:rsid w:val="008F4766"/>
    <w:rsid w:val="008F6581"/>
    <w:rsid w:val="00900A71"/>
    <w:rsid w:val="009014CA"/>
    <w:rsid w:val="009015E3"/>
    <w:rsid w:val="00901F97"/>
    <w:rsid w:val="00902389"/>
    <w:rsid w:val="00902F2B"/>
    <w:rsid w:val="00904EC3"/>
    <w:rsid w:val="00911DB8"/>
    <w:rsid w:val="00917323"/>
    <w:rsid w:val="00920E92"/>
    <w:rsid w:val="00922421"/>
    <w:rsid w:val="00922E1D"/>
    <w:rsid w:val="009262E2"/>
    <w:rsid w:val="009270E2"/>
    <w:rsid w:val="00927DBD"/>
    <w:rsid w:val="009313EB"/>
    <w:rsid w:val="00931BE8"/>
    <w:rsid w:val="00932C1B"/>
    <w:rsid w:val="00933F7E"/>
    <w:rsid w:val="00936214"/>
    <w:rsid w:val="00936FC9"/>
    <w:rsid w:val="0094031D"/>
    <w:rsid w:val="00940D42"/>
    <w:rsid w:val="00942672"/>
    <w:rsid w:val="00945BB0"/>
    <w:rsid w:val="00950054"/>
    <w:rsid w:val="009507A8"/>
    <w:rsid w:val="00950989"/>
    <w:rsid w:val="009510A5"/>
    <w:rsid w:val="00951206"/>
    <w:rsid w:val="00953721"/>
    <w:rsid w:val="00953FD9"/>
    <w:rsid w:val="0095470B"/>
    <w:rsid w:val="00954B8E"/>
    <w:rsid w:val="009552EC"/>
    <w:rsid w:val="009568EB"/>
    <w:rsid w:val="0095756A"/>
    <w:rsid w:val="0096058C"/>
    <w:rsid w:val="00961384"/>
    <w:rsid w:val="00963165"/>
    <w:rsid w:val="0096640E"/>
    <w:rsid w:val="00973C84"/>
    <w:rsid w:val="00980E13"/>
    <w:rsid w:val="00981C5E"/>
    <w:rsid w:val="00986561"/>
    <w:rsid w:val="00997753"/>
    <w:rsid w:val="009A0216"/>
    <w:rsid w:val="009A0E1E"/>
    <w:rsid w:val="009A2D71"/>
    <w:rsid w:val="009A4E44"/>
    <w:rsid w:val="009B15DA"/>
    <w:rsid w:val="009B25CC"/>
    <w:rsid w:val="009B289D"/>
    <w:rsid w:val="009B4081"/>
    <w:rsid w:val="009B42FD"/>
    <w:rsid w:val="009B44CB"/>
    <w:rsid w:val="009B4DEE"/>
    <w:rsid w:val="009B590B"/>
    <w:rsid w:val="009B61BE"/>
    <w:rsid w:val="009B7B69"/>
    <w:rsid w:val="009C02B6"/>
    <w:rsid w:val="009C10F5"/>
    <w:rsid w:val="009C56AD"/>
    <w:rsid w:val="009C603C"/>
    <w:rsid w:val="009D20CA"/>
    <w:rsid w:val="009D7E3B"/>
    <w:rsid w:val="009E1C3D"/>
    <w:rsid w:val="009E25A3"/>
    <w:rsid w:val="009E619D"/>
    <w:rsid w:val="009E7ECE"/>
    <w:rsid w:val="009F0CA6"/>
    <w:rsid w:val="009F1277"/>
    <w:rsid w:val="009F2B0C"/>
    <w:rsid w:val="009F3F5A"/>
    <w:rsid w:val="009F45F0"/>
    <w:rsid w:val="009F777C"/>
    <w:rsid w:val="009F7F98"/>
    <w:rsid w:val="00A01DF3"/>
    <w:rsid w:val="00A020FC"/>
    <w:rsid w:val="00A02C96"/>
    <w:rsid w:val="00A052F1"/>
    <w:rsid w:val="00A0795E"/>
    <w:rsid w:val="00A07FB3"/>
    <w:rsid w:val="00A111E4"/>
    <w:rsid w:val="00A1137A"/>
    <w:rsid w:val="00A116D7"/>
    <w:rsid w:val="00A130D9"/>
    <w:rsid w:val="00A1631A"/>
    <w:rsid w:val="00A17DF4"/>
    <w:rsid w:val="00A21908"/>
    <w:rsid w:val="00A229AB"/>
    <w:rsid w:val="00A30AB1"/>
    <w:rsid w:val="00A36E36"/>
    <w:rsid w:val="00A378DB"/>
    <w:rsid w:val="00A414F5"/>
    <w:rsid w:val="00A44782"/>
    <w:rsid w:val="00A45742"/>
    <w:rsid w:val="00A460AE"/>
    <w:rsid w:val="00A46E9D"/>
    <w:rsid w:val="00A47074"/>
    <w:rsid w:val="00A4789E"/>
    <w:rsid w:val="00A52159"/>
    <w:rsid w:val="00A53532"/>
    <w:rsid w:val="00A53CAF"/>
    <w:rsid w:val="00A60833"/>
    <w:rsid w:val="00A621F7"/>
    <w:rsid w:val="00A64ABB"/>
    <w:rsid w:val="00A64FEB"/>
    <w:rsid w:val="00A6686C"/>
    <w:rsid w:val="00A670BF"/>
    <w:rsid w:val="00A703E1"/>
    <w:rsid w:val="00A71937"/>
    <w:rsid w:val="00A71AB0"/>
    <w:rsid w:val="00A726E3"/>
    <w:rsid w:val="00A74BCE"/>
    <w:rsid w:val="00A75630"/>
    <w:rsid w:val="00A765C2"/>
    <w:rsid w:val="00A82FE8"/>
    <w:rsid w:val="00A842A0"/>
    <w:rsid w:val="00A86097"/>
    <w:rsid w:val="00A87224"/>
    <w:rsid w:val="00A92884"/>
    <w:rsid w:val="00A92F31"/>
    <w:rsid w:val="00A96F1F"/>
    <w:rsid w:val="00AA07E8"/>
    <w:rsid w:val="00AA0D61"/>
    <w:rsid w:val="00AA1E7B"/>
    <w:rsid w:val="00AA2702"/>
    <w:rsid w:val="00AA316A"/>
    <w:rsid w:val="00AA34E4"/>
    <w:rsid w:val="00AA36BA"/>
    <w:rsid w:val="00AA651B"/>
    <w:rsid w:val="00AB1993"/>
    <w:rsid w:val="00AB3E61"/>
    <w:rsid w:val="00AB5F80"/>
    <w:rsid w:val="00AB607C"/>
    <w:rsid w:val="00AB6E14"/>
    <w:rsid w:val="00AB7DFB"/>
    <w:rsid w:val="00AC074F"/>
    <w:rsid w:val="00AC0A71"/>
    <w:rsid w:val="00AC2FD9"/>
    <w:rsid w:val="00AC4D18"/>
    <w:rsid w:val="00AC6F98"/>
    <w:rsid w:val="00AC7589"/>
    <w:rsid w:val="00AD00BA"/>
    <w:rsid w:val="00AD00CE"/>
    <w:rsid w:val="00AD2327"/>
    <w:rsid w:val="00AD7C23"/>
    <w:rsid w:val="00AE0439"/>
    <w:rsid w:val="00AE1C91"/>
    <w:rsid w:val="00AE5076"/>
    <w:rsid w:val="00AE726A"/>
    <w:rsid w:val="00AF0C18"/>
    <w:rsid w:val="00AF15E3"/>
    <w:rsid w:val="00AF2049"/>
    <w:rsid w:val="00AF33AC"/>
    <w:rsid w:val="00AF4254"/>
    <w:rsid w:val="00AF6FBF"/>
    <w:rsid w:val="00AF780A"/>
    <w:rsid w:val="00B02906"/>
    <w:rsid w:val="00B038CC"/>
    <w:rsid w:val="00B0434B"/>
    <w:rsid w:val="00B043D6"/>
    <w:rsid w:val="00B0446F"/>
    <w:rsid w:val="00B044E8"/>
    <w:rsid w:val="00B111A9"/>
    <w:rsid w:val="00B1158D"/>
    <w:rsid w:val="00B1199E"/>
    <w:rsid w:val="00B1366E"/>
    <w:rsid w:val="00B14D05"/>
    <w:rsid w:val="00B1557C"/>
    <w:rsid w:val="00B171C6"/>
    <w:rsid w:val="00B220C6"/>
    <w:rsid w:val="00B22AEC"/>
    <w:rsid w:val="00B22B99"/>
    <w:rsid w:val="00B22C9D"/>
    <w:rsid w:val="00B24B01"/>
    <w:rsid w:val="00B32F29"/>
    <w:rsid w:val="00B33F8F"/>
    <w:rsid w:val="00B34945"/>
    <w:rsid w:val="00B415AF"/>
    <w:rsid w:val="00B419EF"/>
    <w:rsid w:val="00B420C4"/>
    <w:rsid w:val="00B42D6E"/>
    <w:rsid w:val="00B46E2D"/>
    <w:rsid w:val="00B473AC"/>
    <w:rsid w:val="00B47459"/>
    <w:rsid w:val="00B47E57"/>
    <w:rsid w:val="00B53719"/>
    <w:rsid w:val="00B5596A"/>
    <w:rsid w:val="00B56C04"/>
    <w:rsid w:val="00B612A8"/>
    <w:rsid w:val="00B62FF4"/>
    <w:rsid w:val="00B65434"/>
    <w:rsid w:val="00B659A4"/>
    <w:rsid w:val="00B66D3F"/>
    <w:rsid w:val="00B67902"/>
    <w:rsid w:val="00B71FFA"/>
    <w:rsid w:val="00B724FF"/>
    <w:rsid w:val="00B73086"/>
    <w:rsid w:val="00B74B03"/>
    <w:rsid w:val="00B803D2"/>
    <w:rsid w:val="00B810ED"/>
    <w:rsid w:val="00B81D8B"/>
    <w:rsid w:val="00B827E7"/>
    <w:rsid w:val="00B850B5"/>
    <w:rsid w:val="00B90ADF"/>
    <w:rsid w:val="00B90D11"/>
    <w:rsid w:val="00B9613E"/>
    <w:rsid w:val="00BA0A62"/>
    <w:rsid w:val="00BA1B05"/>
    <w:rsid w:val="00BA3865"/>
    <w:rsid w:val="00BB2FD7"/>
    <w:rsid w:val="00BB3448"/>
    <w:rsid w:val="00BC132C"/>
    <w:rsid w:val="00BC1EE0"/>
    <w:rsid w:val="00BC292E"/>
    <w:rsid w:val="00BC48FD"/>
    <w:rsid w:val="00BC5B6C"/>
    <w:rsid w:val="00BC76FE"/>
    <w:rsid w:val="00BD043A"/>
    <w:rsid w:val="00BD09B0"/>
    <w:rsid w:val="00BD31A2"/>
    <w:rsid w:val="00BD4F89"/>
    <w:rsid w:val="00BD53C0"/>
    <w:rsid w:val="00BD5A99"/>
    <w:rsid w:val="00BE0E12"/>
    <w:rsid w:val="00BE0FFB"/>
    <w:rsid w:val="00BE148A"/>
    <w:rsid w:val="00BE3273"/>
    <w:rsid w:val="00BE4545"/>
    <w:rsid w:val="00BE5727"/>
    <w:rsid w:val="00BE7572"/>
    <w:rsid w:val="00BF054A"/>
    <w:rsid w:val="00BF094D"/>
    <w:rsid w:val="00BF48B9"/>
    <w:rsid w:val="00BF673A"/>
    <w:rsid w:val="00BF713A"/>
    <w:rsid w:val="00BF729C"/>
    <w:rsid w:val="00BF7602"/>
    <w:rsid w:val="00BF7E62"/>
    <w:rsid w:val="00C01342"/>
    <w:rsid w:val="00C01C68"/>
    <w:rsid w:val="00C02EE1"/>
    <w:rsid w:val="00C0482D"/>
    <w:rsid w:val="00C05CA4"/>
    <w:rsid w:val="00C066BE"/>
    <w:rsid w:val="00C104DC"/>
    <w:rsid w:val="00C124BE"/>
    <w:rsid w:val="00C128E0"/>
    <w:rsid w:val="00C14AB9"/>
    <w:rsid w:val="00C14C22"/>
    <w:rsid w:val="00C15562"/>
    <w:rsid w:val="00C15AB3"/>
    <w:rsid w:val="00C250EA"/>
    <w:rsid w:val="00C25445"/>
    <w:rsid w:val="00C2728C"/>
    <w:rsid w:val="00C320B7"/>
    <w:rsid w:val="00C32735"/>
    <w:rsid w:val="00C33AD7"/>
    <w:rsid w:val="00C3740B"/>
    <w:rsid w:val="00C3750A"/>
    <w:rsid w:val="00C435CE"/>
    <w:rsid w:val="00C46393"/>
    <w:rsid w:val="00C4679E"/>
    <w:rsid w:val="00C47D14"/>
    <w:rsid w:val="00C5006C"/>
    <w:rsid w:val="00C50486"/>
    <w:rsid w:val="00C50D5B"/>
    <w:rsid w:val="00C540B3"/>
    <w:rsid w:val="00C54489"/>
    <w:rsid w:val="00C552B4"/>
    <w:rsid w:val="00C55B54"/>
    <w:rsid w:val="00C55DFC"/>
    <w:rsid w:val="00C60EFD"/>
    <w:rsid w:val="00C6380D"/>
    <w:rsid w:val="00C638EE"/>
    <w:rsid w:val="00C64613"/>
    <w:rsid w:val="00C66612"/>
    <w:rsid w:val="00C72181"/>
    <w:rsid w:val="00C72CA2"/>
    <w:rsid w:val="00C777E6"/>
    <w:rsid w:val="00C80F14"/>
    <w:rsid w:val="00C81354"/>
    <w:rsid w:val="00C82D0A"/>
    <w:rsid w:val="00C833F3"/>
    <w:rsid w:val="00C8366F"/>
    <w:rsid w:val="00C84553"/>
    <w:rsid w:val="00C85710"/>
    <w:rsid w:val="00C86085"/>
    <w:rsid w:val="00C862D2"/>
    <w:rsid w:val="00C8729D"/>
    <w:rsid w:val="00C92502"/>
    <w:rsid w:val="00C9350E"/>
    <w:rsid w:val="00C95CCA"/>
    <w:rsid w:val="00CA2C9B"/>
    <w:rsid w:val="00CA32CD"/>
    <w:rsid w:val="00CA73EC"/>
    <w:rsid w:val="00CB0B0F"/>
    <w:rsid w:val="00CB1175"/>
    <w:rsid w:val="00CB1E16"/>
    <w:rsid w:val="00CB426C"/>
    <w:rsid w:val="00CC1E0B"/>
    <w:rsid w:val="00CC287C"/>
    <w:rsid w:val="00CC2AD3"/>
    <w:rsid w:val="00CC58DC"/>
    <w:rsid w:val="00CC6CF2"/>
    <w:rsid w:val="00CC6DAD"/>
    <w:rsid w:val="00CC7E25"/>
    <w:rsid w:val="00CD0E4A"/>
    <w:rsid w:val="00CD2A62"/>
    <w:rsid w:val="00CD745A"/>
    <w:rsid w:val="00CD79B3"/>
    <w:rsid w:val="00CD7B9D"/>
    <w:rsid w:val="00CE2011"/>
    <w:rsid w:val="00CE2497"/>
    <w:rsid w:val="00CE26C5"/>
    <w:rsid w:val="00CE465C"/>
    <w:rsid w:val="00CE6125"/>
    <w:rsid w:val="00CE63D7"/>
    <w:rsid w:val="00CF02A0"/>
    <w:rsid w:val="00CF20A9"/>
    <w:rsid w:val="00CF52EE"/>
    <w:rsid w:val="00CF55D6"/>
    <w:rsid w:val="00CF56EF"/>
    <w:rsid w:val="00CF5D31"/>
    <w:rsid w:val="00CF6BFC"/>
    <w:rsid w:val="00D045B0"/>
    <w:rsid w:val="00D05650"/>
    <w:rsid w:val="00D0675E"/>
    <w:rsid w:val="00D07634"/>
    <w:rsid w:val="00D1212B"/>
    <w:rsid w:val="00D1295B"/>
    <w:rsid w:val="00D13761"/>
    <w:rsid w:val="00D20047"/>
    <w:rsid w:val="00D20D9D"/>
    <w:rsid w:val="00D224A5"/>
    <w:rsid w:val="00D241D6"/>
    <w:rsid w:val="00D25108"/>
    <w:rsid w:val="00D25ADC"/>
    <w:rsid w:val="00D26372"/>
    <w:rsid w:val="00D362E7"/>
    <w:rsid w:val="00D419FB"/>
    <w:rsid w:val="00D430BD"/>
    <w:rsid w:val="00D4702A"/>
    <w:rsid w:val="00D549DB"/>
    <w:rsid w:val="00D55964"/>
    <w:rsid w:val="00D5660D"/>
    <w:rsid w:val="00D60016"/>
    <w:rsid w:val="00D60034"/>
    <w:rsid w:val="00D619D1"/>
    <w:rsid w:val="00D61D51"/>
    <w:rsid w:val="00D64296"/>
    <w:rsid w:val="00D71C08"/>
    <w:rsid w:val="00D74A0A"/>
    <w:rsid w:val="00D77F2D"/>
    <w:rsid w:val="00D80B42"/>
    <w:rsid w:val="00D81B97"/>
    <w:rsid w:val="00D826A5"/>
    <w:rsid w:val="00D84D7A"/>
    <w:rsid w:val="00D84DFD"/>
    <w:rsid w:val="00D853C5"/>
    <w:rsid w:val="00D85C37"/>
    <w:rsid w:val="00D8766C"/>
    <w:rsid w:val="00D87A60"/>
    <w:rsid w:val="00D9128D"/>
    <w:rsid w:val="00D9330E"/>
    <w:rsid w:val="00DA14B2"/>
    <w:rsid w:val="00DA260C"/>
    <w:rsid w:val="00DA2DA1"/>
    <w:rsid w:val="00DA329B"/>
    <w:rsid w:val="00DB0E4B"/>
    <w:rsid w:val="00DB1F53"/>
    <w:rsid w:val="00DB293C"/>
    <w:rsid w:val="00DC0161"/>
    <w:rsid w:val="00DC18A1"/>
    <w:rsid w:val="00DC1E75"/>
    <w:rsid w:val="00DC24F6"/>
    <w:rsid w:val="00DC39BD"/>
    <w:rsid w:val="00DC40A5"/>
    <w:rsid w:val="00DC4200"/>
    <w:rsid w:val="00DC612A"/>
    <w:rsid w:val="00DC7CE7"/>
    <w:rsid w:val="00DC7E9F"/>
    <w:rsid w:val="00DD084D"/>
    <w:rsid w:val="00DD29DB"/>
    <w:rsid w:val="00DD3F6F"/>
    <w:rsid w:val="00DD402C"/>
    <w:rsid w:val="00DD53D4"/>
    <w:rsid w:val="00DD56B6"/>
    <w:rsid w:val="00DE0789"/>
    <w:rsid w:val="00DE09D3"/>
    <w:rsid w:val="00DE163A"/>
    <w:rsid w:val="00DE3AE4"/>
    <w:rsid w:val="00DE5093"/>
    <w:rsid w:val="00DE5C3E"/>
    <w:rsid w:val="00DE628C"/>
    <w:rsid w:val="00DE654F"/>
    <w:rsid w:val="00DE6EF9"/>
    <w:rsid w:val="00DE7511"/>
    <w:rsid w:val="00DF12C6"/>
    <w:rsid w:val="00DF1421"/>
    <w:rsid w:val="00DF1B02"/>
    <w:rsid w:val="00DF2E68"/>
    <w:rsid w:val="00DF4362"/>
    <w:rsid w:val="00DF624E"/>
    <w:rsid w:val="00DF759B"/>
    <w:rsid w:val="00E05CA4"/>
    <w:rsid w:val="00E1043F"/>
    <w:rsid w:val="00E108E9"/>
    <w:rsid w:val="00E10EAC"/>
    <w:rsid w:val="00E12107"/>
    <w:rsid w:val="00E1439A"/>
    <w:rsid w:val="00E1458C"/>
    <w:rsid w:val="00E1525D"/>
    <w:rsid w:val="00E1544B"/>
    <w:rsid w:val="00E15631"/>
    <w:rsid w:val="00E168C3"/>
    <w:rsid w:val="00E17451"/>
    <w:rsid w:val="00E20EFD"/>
    <w:rsid w:val="00E23E78"/>
    <w:rsid w:val="00E24A48"/>
    <w:rsid w:val="00E3124B"/>
    <w:rsid w:val="00E3190B"/>
    <w:rsid w:val="00E32243"/>
    <w:rsid w:val="00E36B1A"/>
    <w:rsid w:val="00E4072F"/>
    <w:rsid w:val="00E41228"/>
    <w:rsid w:val="00E44D59"/>
    <w:rsid w:val="00E4547D"/>
    <w:rsid w:val="00E462C2"/>
    <w:rsid w:val="00E47ECD"/>
    <w:rsid w:val="00E5082D"/>
    <w:rsid w:val="00E50B54"/>
    <w:rsid w:val="00E5115A"/>
    <w:rsid w:val="00E517D0"/>
    <w:rsid w:val="00E51A06"/>
    <w:rsid w:val="00E51B7B"/>
    <w:rsid w:val="00E51C39"/>
    <w:rsid w:val="00E52457"/>
    <w:rsid w:val="00E53754"/>
    <w:rsid w:val="00E53C4C"/>
    <w:rsid w:val="00E55B60"/>
    <w:rsid w:val="00E565C8"/>
    <w:rsid w:val="00E60554"/>
    <w:rsid w:val="00E60B46"/>
    <w:rsid w:val="00E625A1"/>
    <w:rsid w:val="00E66B13"/>
    <w:rsid w:val="00E6754D"/>
    <w:rsid w:val="00E727AF"/>
    <w:rsid w:val="00E80CDF"/>
    <w:rsid w:val="00E83A4D"/>
    <w:rsid w:val="00E83B87"/>
    <w:rsid w:val="00E84FD9"/>
    <w:rsid w:val="00E856E4"/>
    <w:rsid w:val="00E85C61"/>
    <w:rsid w:val="00E90794"/>
    <w:rsid w:val="00E91BDA"/>
    <w:rsid w:val="00E93880"/>
    <w:rsid w:val="00E93D28"/>
    <w:rsid w:val="00E94014"/>
    <w:rsid w:val="00E97E18"/>
    <w:rsid w:val="00EA0245"/>
    <w:rsid w:val="00EA0FFD"/>
    <w:rsid w:val="00EA3862"/>
    <w:rsid w:val="00EA4B2E"/>
    <w:rsid w:val="00EA5BC8"/>
    <w:rsid w:val="00EA646F"/>
    <w:rsid w:val="00EA76B3"/>
    <w:rsid w:val="00EB4DCA"/>
    <w:rsid w:val="00EC394E"/>
    <w:rsid w:val="00EC3A42"/>
    <w:rsid w:val="00EC4319"/>
    <w:rsid w:val="00ED299A"/>
    <w:rsid w:val="00ED2E33"/>
    <w:rsid w:val="00ED3697"/>
    <w:rsid w:val="00ED4CD2"/>
    <w:rsid w:val="00EE14BB"/>
    <w:rsid w:val="00EE234A"/>
    <w:rsid w:val="00EF12FC"/>
    <w:rsid w:val="00EF2C35"/>
    <w:rsid w:val="00EF3820"/>
    <w:rsid w:val="00F00DB1"/>
    <w:rsid w:val="00F019ED"/>
    <w:rsid w:val="00F01D1C"/>
    <w:rsid w:val="00F01E4E"/>
    <w:rsid w:val="00F06CE2"/>
    <w:rsid w:val="00F076E4"/>
    <w:rsid w:val="00F10E08"/>
    <w:rsid w:val="00F12E7F"/>
    <w:rsid w:val="00F14171"/>
    <w:rsid w:val="00F14EA1"/>
    <w:rsid w:val="00F20FD7"/>
    <w:rsid w:val="00F310C6"/>
    <w:rsid w:val="00F32D88"/>
    <w:rsid w:val="00F3343D"/>
    <w:rsid w:val="00F338C9"/>
    <w:rsid w:val="00F33E19"/>
    <w:rsid w:val="00F35726"/>
    <w:rsid w:val="00F3692E"/>
    <w:rsid w:val="00F402F2"/>
    <w:rsid w:val="00F406B3"/>
    <w:rsid w:val="00F417BF"/>
    <w:rsid w:val="00F41DB0"/>
    <w:rsid w:val="00F4797B"/>
    <w:rsid w:val="00F5083C"/>
    <w:rsid w:val="00F51A44"/>
    <w:rsid w:val="00F54CE5"/>
    <w:rsid w:val="00F55962"/>
    <w:rsid w:val="00F6028B"/>
    <w:rsid w:val="00F64040"/>
    <w:rsid w:val="00F66CD4"/>
    <w:rsid w:val="00F66D2A"/>
    <w:rsid w:val="00F70002"/>
    <w:rsid w:val="00F7225C"/>
    <w:rsid w:val="00F72813"/>
    <w:rsid w:val="00F75F57"/>
    <w:rsid w:val="00F8020F"/>
    <w:rsid w:val="00F80440"/>
    <w:rsid w:val="00F82346"/>
    <w:rsid w:val="00F830B5"/>
    <w:rsid w:val="00F85204"/>
    <w:rsid w:val="00F873ED"/>
    <w:rsid w:val="00F92028"/>
    <w:rsid w:val="00F92714"/>
    <w:rsid w:val="00F94658"/>
    <w:rsid w:val="00F951F3"/>
    <w:rsid w:val="00F97ED2"/>
    <w:rsid w:val="00FA06BC"/>
    <w:rsid w:val="00FA2F32"/>
    <w:rsid w:val="00FA3222"/>
    <w:rsid w:val="00FB19CD"/>
    <w:rsid w:val="00FB580B"/>
    <w:rsid w:val="00FB583F"/>
    <w:rsid w:val="00FB5A78"/>
    <w:rsid w:val="00FB6FF5"/>
    <w:rsid w:val="00FC1B56"/>
    <w:rsid w:val="00FC37F2"/>
    <w:rsid w:val="00FC77C9"/>
    <w:rsid w:val="00FD3B4E"/>
    <w:rsid w:val="00FD4B12"/>
    <w:rsid w:val="00FD4B16"/>
    <w:rsid w:val="00FD68F2"/>
    <w:rsid w:val="00FD722D"/>
    <w:rsid w:val="00FD72B8"/>
    <w:rsid w:val="00FE1A2C"/>
    <w:rsid w:val="00FE1C4E"/>
    <w:rsid w:val="00FE29D5"/>
    <w:rsid w:val="00FE3D37"/>
    <w:rsid w:val="00FE6C42"/>
    <w:rsid w:val="00FE7EA8"/>
    <w:rsid w:val="00FF1123"/>
    <w:rsid w:val="00FF225C"/>
    <w:rsid w:val="00FF2AC0"/>
    <w:rsid w:val="00FF39A0"/>
    <w:rsid w:val="00FF681E"/>
    <w:rsid w:val="00FF6921"/>
    <w:rsid w:val="00FF6CF7"/>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2EEED"/>
  <w14:defaultImageDpi w14:val="32767"/>
  <w15:chartTrackingRefBased/>
  <w15:docId w15:val="{F3843321-6BE0-4F6B-A0C4-9CE3139BB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C397C"/>
    <w:rPr>
      <w:rFonts w:ascii="Times New Roman" w:eastAsia="Times New Roman" w:hAnsi="Times New Roman" w:cs="Times New Roman"/>
      <w:lang w:val="es-EC" w:eastAsia="es-ES_tradnl"/>
    </w:rPr>
  </w:style>
  <w:style w:type="paragraph" w:styleId="Ttulo2">
    <w:name w:val="heading 2"/>
    <w:basedOn w:val="Normal"/>
    <w:link w:val="Ttulo2Car"/>
    <w:uiPriority w:val="9"/>
    <w:qFormat/>
    <w:rsid w:val="002A0291"/>
    <w:pPr>
      <w:spacing w:before="100" w:beforeAutospacing="1" w:after="100" w:afterAutospacing="1"/>
      <w:outlineLvl w:val="1"/>
    </w:pPr>
    <w:rPr>
      <w:b/>
      <w:bCs/>
      <w:sz w:val="36"/>
      <w:szCs w:val="36"/>
    </w:rPr>
  </w:style>
  <w:style w:type="paragraph" w:styleId="Ttulo3">
    <w:name w:val="heading 3"/>
    <w:basedOn w:val="Normal"/>
    <w:next w:val="Normal"/>
    <w:link w:val="Ttulo3Car"/>
    <w:uiPriority w:val="9"/>
    <w:semiHidden/>
    <w:unhideWhenUsed/>
    <w:qFormat/>
    <w:rsid w:val="00284C73"/>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6B13"/>
    <w:pPr>
      <w:tabs>
        <w:tab w:val="center" w:pos="4536"/>
        <w:tab w:val="right" w:pos="9072"/>
      </w:tabs>
    </w:pPr>
    <w:rPr>
      <w:rFonts w:ascii="Verdana" w:hAnsi="Verdana"/>
      <w:sz w:val="20"/>
      <w:szCs w:val="20"/>
      <w:lang w:val="en-US" w:eastAsia="ja-JP"/>
    </w:rPr>
  </w:style>
  <w:style w:type="character" w:customStyle="1" w:styleId="EncabezadoCar">
    <w:name w:val="Encabezado Car"/>
    <w:basedOn w:val="Fuentedeprrafopredeter"/>
    <w:link w:val="Encabezado"/>
    <w:uiPriority w:val="99"/>
    <w:rsid w:val="00E66B13"/>
  </w:style>
  <w:style w:type="paragraph" w:styleId="Piedepgina">
    <w:name w:val="footer"/>
    <w:basedOn w:val="Normal"/>
    <w:link w:val="PiedepginaCar"/>
    <w:uiPriority w:val="99"/>
    <w:unhideWhenUsed/>
    <w:rsid w:val="00E66B13"/>
    <w:pPr>
      <w:tabs>
        <w:tab w:val="center" w:pos="4536"/>
        <w:tab w:val="right" w:pos="9072"/>
      </w:tabs>
    </w:pPr>
    <w:rPr>
      <w:rFonts w:ascii="Verdana" w:hAnsi="Verdana"/>
      <w:sz w:val="20"/>
      <w:szCs w:val="20"/>
      <w:lang w:val="en-US" w:eastAsia="ja-JP"/>
    </w:rPr>
  </w:style>
  <w:style w:type="character" w:customStyle="1" w:styleId="PiedepginaCar">
    <w:name w:val="Pie de página Car"/>
    <w:basedOn w:val="Fuentedeprrafopredeter"/>
    <w:link w:val="Piedepgina"/>
    <w:uiPriority w:val="99"/>
    <w:rsid w:val="00E66B13"/>
  </w:style>
  <w:style w:type="character" w:styleId="Hipervnculo">
    <w:name w:val="Hyperlink"/>
    <w:basedOn w:val="Fuentedeprrafopredeter"/>
    <w:uiPriority w:val="99"/>
    <w:unhideWhenUsed/>
    <w:rsid w:val="00FF225C"/>
    <w:rPr>
      <w:color w:val="0563C1" w:themeColor="hyperlink"/>
      <w:u w:val="single"/>
    </w:rPr>
  </w:style>
  <w:style w:type="character" w:styleId="Mencinsinresolver">
    <w:name w:val="Unresolved Mention"/>
    <w:basedOn w:val="Fuentedeprrafopredeter"/>
    <w:uiPriority w:val="99"/>
    <w:rsid w:val="00FF225C"/>
    <w:rPr>
      <w:color w:val="605E5C"/>
      <w:shd w:val="clear" w:color="auto" w:fill="E1DFDD"/>
    </w:rPr>
  </w:style>
  <w:style w:type="character" w:styleId="Hipervnculovisitado">
    <w:name w:val="FollowedHyperlink"/>
    <w:basedOn w:val="Fuentedeprrafopredeter"/>
    <w:uiPriority w:val="99"/>
    <w:semiHidden/>
    <w:unhideWhenUsed/>
    <w:rsid w:val="00FF225C"/>
    <w:rPr>
      <w:color w:val="954F72" w:themeColor="followedHyperlink"/>
      <w:u w:val="single"/>
    </w:rPr>
  </w:style>
  <w:style w:type="character" w:styleId="Nmerodepgina">
    <w:name w:val="page number"/>
    <w:basedOn w:val="Fuentedeprrafopredeter"/>
    <w:uiPriority w:val="99"/>
    <w:semiHidden/>
    <w:unhideWhenUsed/>
    <w:rsid w:val="00317B55"/>
  </w:style>
  <w:style w:type="paragraph" w:customStyle="1" w:styleId="Maintitle">
    <w:name w:val="Main title"/>
    <w:qFormat/>
    <w:rsid w:val="009F1277"/>
    <w:rPr>
      <w:rFonts w:ascii="Arial" w:hAnsi="Arial" w:cs="Arial"/>
      <w:b/>
      <w:bCs/>
      <w:caps/>
      <w:sz w:val="30"/>
      <w:szCs w:val="30"/>
    </w:rPr>
  </w:style>
  <w:style w:type="paragraph" w:customStyle="1" w:styleId="Sous-titre1">
    <w:name w:val="Sous-titre1"/>
    <w:qFormat/>
    <w:rsid w:val="009F1277"/>
    <w:rPr>
      <w:rFonts w:ascii="Arial" w:hAnsi="Arial" w:cs="Arial"/>
      <w:caps/>
      <w:sz w:val="22"/>
      <w:szCs w:val="22"/>
    </w:rPr>
  </w:style>
  <w:style w:type="paragraph" w:customStyle="1" w:styleId="Intro">
    <w:name w:val="Intro"/>
    <w:basedOn w:val="Normal"/>
    <w:qFormat/>
    <w:rsid w:val="005422EC"/>
    <w:pPr>
      <w:spacing w:line="240" w:lineRule="exact"/>
    </w:pPr>
    <w:rPr>
      <w:rFonts w:ascii="Arial" w:hAnsi="Arial" w:cs="Arial"/>
      <w:b/>
      <w:bCs/>
      <w:sz w:val="20"/>
      <w:szCs w:val="20"/>
      <w:lang w:val="en-US" w:eastAsia="ja-JP"/>
    </w:rPr>
  </w:style>
  <w:style w:type="paragraph" w:customStyle="1" w:styleId="Currenttext">
    <w:name w:val="Current text"/>
    <w:basedOn w:val="Normal"/>
    <w:qFormat/>
    <w:rsid w:val="005422EC"/>
    <w:pPr>
      <w:spacing w:line="256" w:lineRule="exact"/>
    </w:pPr>
    <w:rPr>
      <w:rFonts w:ascii="Arial" w:hAnsi="Arial" w:cs="Arial"/>
      <w:sz w:val="18"/>
      <w:szCs w:val="18"/>
      <w:lang w:val="en-US" w:eastAsia="ja-JP"/>
    </w:rPr>
  </w:style>
  <w:style w:type="paragraph" w:customStyle="1" w:styleId="Citation1">
    <w:name w:val="Citation1"/>
    <w:qFormat/>
    <w:rsid w:val="003F5AC4"/>
    <w:pPr>
      <w:spacing w:line="360" w:lineRule="exact"/>
    </w:pPr>
    <w:rPr>
      <w:rFonts w:ascii="Arial" w:hAnsi="Arial" w:cs="Arial"/>
      <w:sz w:val="36"/>
      <w:szCs w:val="36"/>
      <w:lang w:val="en-US"/>
    </w:rPr>
  </w:style>
  <w:style w:type="character" w:customStyle="1" w:styleId="u-linkcomplex-target">
    <w:name w:val="u-linkcomplex-target"/>
    <w:basedOn w:val="Fuentedeprrafopredeter"/>
    <w:rsid w:val="0034398E"/>
  </w:style>
  <w:style w:type="paragraph" w:styleId="Prrafodelista">
    <w:name w:val="List Paragraph"/>
    <w:basedOn w:val="Normal"/>
    <w:uiPriority w:val="34"/>
    <w:qFormat/>
    <w:rsid w:val="00180CD4"/>
    <w:pPr>
      <w:ind w:left="720"/>
      <w:contextualSpacing/>
    </w:pPr>
    <w:rPr>
      <w:rFonts w:ascii="Verdana" w:hAnsi="Verdana"/>
      <w:sz w:val="20"/>
      <w:szCs w:val="20"/>
      <w:lang w:val="en-US" w:eastAsia="ja-JP"/>
    </w:rPr>
  </w:style>
  <w:style w:type="character" w:customStyle="1" w:styleId="Ttulo2Car">
    <w:name w:val="Título 2 Car"/>
    <w:basedOn w:val="Fuentedeprrafopredeter"/>
    <w:link w:val="Ttulo2"/>
    <w:uiPriority w:val="9"/>
    <w:rsid w:val="002A0291"/>
    <w:rPr>
      <w:rFonts w:ascii="Times New Roman" w:eastAsia="Times New Roman" w:hAnsi="Times New Roman" w:cs="Times New Roman"/>
      <w:b/>
      <w:bCs/>
      <w:sz w:val="36"/>
      <w:szCs w:val="36"/>
      <w:lang w:val="es-EC" w:eastAsia="es-ES_tradnl"/>
    </w:rPr>
  </w:style>
  <w:style w:type="character" w:styleId="Refdecomentario">
    <w:name w:val="annotation reference"/>
    <w:basedOn w:val="Fuentedeprrafopredeter"/>
    <w:uiPriority w:val="99"/>
    <w:semiHidden/>
    <w:unhideWhenUsed/>
    <w:rsid w:val="00933F7E"/>
    <w:rPr>
      <w:sz w:val="16"/>
      <w:szCs w:val="16"/>
    </w:rPr>
  </w:style>
  <w:style w:type="paragraph" w:styleId="Textocomentario">
    <w:name w:val="annotation text"/>
    <w:basedOn w:val="Normal"/>
    <w:link w:val="TextocomentarioCar"/>
    <w:uiPriority w:val="99"/>
    <w:semiHidden/>
    <w:unhideWhenUsed/>
    <w:rsid w:val="00933F7E"/>
    <w:rPr>
      <w:rFonts w:ascii="Verdana" w:hAnsi="Verdana"/>
      <w:sz w:val="20"/>
      <w:szCs w:val="20"/>
      <w:lang w:val="en-US" w:eastAsia="ja-JP"/>
    </w:rPr>
  </w:style>
  <w:style w:type="character" w:customStyle="1" w:styleId="TextocomentarioCar">
    <w:name w:val="Texto comentario Car"/>
    <w:basedOn w:val="Fuentedeprrafopredeter"/>
    <w:link w:val="Textocomentario"/>
    <w:uiPriority w:val="99"/>
    <w:semiHidden/>
    <w:rsid w:val="00933F7E"/>
    <w:rPr>
      <w:rFonts w:ascii="Verdana" w:eastAsia="Times New Roman" w:hAnsi="Verdana" w:cs="Times New Roman"/>
      <w:sz w:val="20"/>
      <w:szCs w:val="20"/>
      <w:lang w:val="en-US" w:eastAsia="ja-JP"/>
    </w:rPr>
  </w:style>
  <w:style w:type="paragraph" w:styleId="Asuntodelcomentario">
    <w:name w:val="annotation subject"/>
    <w:basedOn w:val="Textocomentario"/>
    <w:next w:val="Textocomentario"/>
    <w:link w:val="AsuntodelcomentarioCar"/>
    <w:uiPriority w:val="99"/>
    <w:semiHidden/>
    <w:unhideWhenUsed/>
    <w:rsid w:val="00933F7E"/>
    <w:rPr>
      <w:b/>
      <w:bCs/>
    </w:rPr>
  </w:style>
  <w:style w:type="character" w:customStyle="1" w:styleId="AsuntodelcomentarioCar">
    <w:name w:val="Asunto del comentario Car"/>
    <w:basedOn w:val="TextocomentarioCar"/>
    <w:link w:val="Asuntodelcomentario"/>
    <w:uiPriority w:val="99"/>
    <w:semiHidden/>
    <w:rsid w:val="00933F7E"/>
    <w:rPr>
      <w:rFonts w:ascii="Verdana" w:eastAsia="Times New Roman" w:hAnsi="Verdana" w:cs="Times New Roman"/>
      <w:b/>
      <w:bCs/>
      <w:sz w:val="20"/>
      <w:szCs w:val="20"/>
      <w:lang w:val="en-US" w:eastAsia="ja-JP"/>
    </w:rPr>
  </w:style>
  <w:style w:type="paragraph" w:styleId="Textodeglobo">
    <w:name w:val="Balloon Text"/>
    <w:basedOn w:val="Normal"/>
    <w:link w:val="TextodegloboCar"/>
    <w:uiPriority w:val="99"/>
    <w:semiHidden/>
    <w:unhideWhenUsed/>
    <w:rsid w:val="00070CD7"/>
    <w:rPr>
      <w:rFonts w:ascii="Segoe UI" w:hAnsi="Segoe UI" w:cs="Segoe UI"/>
      <w:sz w:val="18"/>
      <w:szCs w:val="18"/>
      <w:lang w:val="en-US" w:eastAsia="ja-JP"/>
    </w:rPr>
  </w:style>
  <w:style w:type="character" w:customStyle="1" w:styleId="TextodegloboCar">
    <w:name w:val="Texto de globo Car"/>
    <w:basedOn w:val="Fuentedeprrafopredeter"/>
    <w:link w:val="Textodeglobo"/>
    <w:uiPriority w:val="99"/>
    <w:semiHidden/>
    <w:rsid w:val="00070CD7"/>
    <w:rPr>
      <w:rFonts w:ascii="Segoe UI" w:eastAsia="Times New Roman" w:hAnsi="Segoe UI" w:cs="Segoe UI"/>
      <w:sz w:val="18"/>
      <w:szCs w:val="18"/>
      <w:lang w:val="en-US" w:eastAsia="ja-JP"/>
    </w:rPr>
  </w:style>
  <w:style w:type="character" w:styleId="Textoennegrita">
    <w:name w:val="Strong"/>
    <w:basedOn w:val="Fuentedeprrafopredeter"/>
    <w:uiPriority w:val="22"/>
    <w:qFormat/>
    <w:rsid w:val="004C060B"/>
    <w:rPr>
      <w:b/>
      <w:bCs/>
    </w:rPr>
  </w:style>
  <w:style w:type="character" w:customStyle="1" w:styleId="Ttulo3Car">
    <w:name w:val="Título 3 Car"/>
    <w:basedOn w:val="Fuentedeprrafopredeter"/>
    <w:link w:val="Ttulo3"/>
    <w:uiPriority w:val="9"/>
    <w:semiHidden/>
    <w:rsid w:val="00284C73"/>
    <w:rPr>
      <w:rFonts w:asciiTheme="majorHAnsi" w:eastAsiaTheme="majorEastAsia" w:hAnsiTheme="majorHAnsi" w:cstheme="majorBidi"/>
      <w:color w:val="1F3763" w:themeColor="accent1" w:themeShade="7F"/>
      <w:lang w:val="es-EC" w:eastAsia="es-ES_tradnl"/>
    </w:rPr>
  </w:style>
  <w:style w:type="paragraph" w:customStyle="1" w:styleId="pv-entitysecondary-title">
    <w:name w:val="pv-entity__secondary-title"/>
    <w:basedOn w:val="Normal"/>
    <w:rsid w:val="00284C73"/>
    <w:pPr>
      <w:spacing w:before="100" w:beforeAutospacing="1" w:after="100" w:afterAutospacing="1"/>
    </w:pPr>
    <w:rPr>
      <w:lang w:val="en-US" w:eastAsia="en-US"/>
    </w:rPr>
  </w:style>
  <w:style w:type="character" w:customStyle="1" w:styleId="visually-hidden">
    <w:name w:val="visually-hidden"/>
    <w:basedOn w:val="Fuentedeprrafopredeter"/>
    <w:rsid w:val="00284C73"/>
  </w:style>
  <w:style w:type="character" w:customStyle="1" w:styleId="pv-entitycomma-item">
    <w:name w:val="pv-entity__comma-item"/>
    <w:basedOn w:val="Fuentedeprrafopredeter"/>
    <w:rsid w:val="00284C73"/>
  </w:style>
  <w:style w:type="paragraph" w:customStyle="1" w:styleId="pv-entitydates">
    <w:name w:val="pv-entity__dates"/>
    <w:basedOn w:val="Normal"/>
    <w:rsid w:val="00284C73"/>
    <w:pPr>
      <w:spacing w:before="100" w:beforeAutospacing="1" w:after="100" w:afterAutospacing="1"/>
    </w:pPr>
    <w:rPr>
      <w:lang w:val="en-US" w:eastAsia="en-US"/>
    </w:rPr>
  </w:style>
  <w:style w:type="paragraph" w:customStyle="1" w:styleId="pv-entitydescription">
    <w:name w:val="pv-entity__description"/>
    <w:basedOn w:val="Normal"/>
    <w:rsid w:val="00284C73"/>
    <w:pPr>
      <w:spacing w:before="100" w:beforeAutospacing="1" w:after="100" w:afterAutospacing="1"/>
    </w:pPr>
    <w:rPr>
      <w:lang w:val="en-US" w:eastAsia="en-US"/>
    </w:rPr>
  </w:style>
  <w:style w:type="character" w:customStyle="1" w:styleId="activities-label">
    <w:name w:val="activities-label"/>
    <w:basedOn w:val="Fuentedeprrafopredeter"/>
    <w:rsid w:val="00284C73"/>
  </w:style>
  <w:style w:type="character" w:customStyle="1" w:styleId="activities-societies">
    <w:name w:val="activities-societies"/>
    <w:basedOn w:val="Fuentedeprrafopredeter"/>
    <w:rsid w:val="00284C73"/>
  </w:style>
  <w:style w:type="character" w:customStyle="1" w:styleId="lt-line-clampline">
    <w:name w:val="lt-line-clamp__line"/>
    <w:basedOn w:val="Fuentedeprrafopredeter"/>
    <w:rsid w:val="004308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936130">
      <w:bodyDiv w:val="1"/>
      <w:marLeft w:val="0"/>
      <w:marRight w:val="0"/>
      <w:marTop w:val="0"/>
      <w:marBottom w:val="0"/>
      <w:divBdr>
        <w:top w:val="none" w:sz="0" w:space="0" w:color="auto"/>
        <w:left w:val="none" w:sz="0" w:space="0" w:color="auto"/>
        <w:bottom w:val="none" w:sz="0" w:space="0" w:color="auto"/>
        <w:right w:val="none" w:sz="0" w:space="0" w:color="auto"/>
      </w:divBdr>
    </w:div>
    <w:div w:id="542789751">
      <w:bodyDiv w:val="1"/>
      <w:marLeft w:val="0"/>
      <w:marRight w:val="0"/>
      <w:marTop w:val="0"/>
      <w:marBottom w:val="0"/>
      <w:divBdr>
        <w:top w:val="none" w:sz="0" w:space="0" w:color="auto"/>
        <w:left w:val="none" w:sz="0" w:space="0" w:color="auto"/>
        <w:bottom w:val="none" w:sz="0" w:space="0" w:color="auto"/>
        <w:right w:val="none" w:sz="0" w:space="0" w:color="auto"/>
      </w:divBdr>
    </w:div>
    <w:div w:id="543952312">
      <w:bodyDiv w:val="1"/>
      <w:marLeft w:val="0"/>
      <w:marRight w:val="0"/>
      <w:marTop w:val="0"/>
      <w:marBottom w:val="0"/>
      <w:divBdr>
        <w:top w:val="none" w:sz="0" w:space="0" w:color="auto"/>
        <w:left w:val="none" w:sz="0" w:space="0" w:color="auto"/>
        <w:bottom w:val="none" w:sz="0" w:space="0" w:color="auto"/>
        <w:right w:val="none" w:sz="0" w:space="0" w:color="auto"/>
      </w:divBdr>
    </w:div>
    <w:div w:id="689643848">
      <w:bodyDiv w:val="1"/>
      <w:marLeft w:val="0"/>
      <w:marRight w:val="0"/>
      <w:marTop w:val="0"/>
      <w:marBottom w:val="0"/>
      <w:divBdr>
        <w:top w:val="none" w:sz="0" w:space="0" w:color="auto"/>
        <w:left w:val="none" w:sz="0" w:space="0" w:color="auto"/>
        <w:bottom w:val="none" w:sz="0" w:space="0" w:color="auto"/>
        <w:right w:val="none" w:sz="0" w:space="0" w:color="auto"/>
      </w:divBdr>
    </w:div>
    <w:div w:id="736826440">
      <w:bodyDiv w:val="1"/>
      <w:marLeft w:val="0"/>
      <w:marRight w:val="0"/>
      <w:marTop w:val="0"/>
      <w:marBottom w:val="0"/>
      <w:divBdr>
        <w:top w:val="none" w:sz="0" w:space="0" w:color="auto"/>
        <w:left w:val="none" w:sz="0" w:space="0" w:color="auto"/>
        <w:bottom w:val="none" w:sz="0" w:space="0" w:color="auto"/>
        <w:right w:val="none" w:sz="0" w:space="0" w:color="auto"/>
      </w:divBdr>
    </w:div>
    <w:div w:id="738987053">
      <w:bodyDiv w:val="1"/>
      <w:marLeft w:val="0"/>
      <w:marRight w:val="0"/>
      <w:marTop w:val="0"/>
      <w:marBottom w:val="0"/>
      <w:divBdr>
        <w:top w:val="none" w:sz="0" w:space="0" w:color="auto"/>
        <w:left w:val="none" w:sz="0" w:space="0" w:color="auto"/>
        <w:bottom w:val="none" w:sz="0" w:space="0" w:color="auto"/>
        <w:right w:val="none" w:sz="0" w:space="0" w:color="auto"/>
      </w:divBdr>
      <w:divsChild>
        <w:div w:id="888304447">
          <w:marLeft w:val="1200"/>
          <w:marRight w:val="0"/>
          <w:marTop w:val="0"/>
          <w:marBottom w:val="0"/>
          <w:divBdr>
            <w:top w:val="none" w:sz="0" w:space="0" w:color="auto"/>
            <w:left w:val="none" w:sz="0" w:space="0" w:color="auto"/>
            <w:bottom w:val="none" w:sz="0" w:space="0" w:color="auto"/>
            <w:right w:val="none" w:sz="0" w:space="0" w:color="auto"/>
          </w:divBdr>
          <w:divsChild>
            <w:div w:id="260652353">
              <w:marLeft w:val="0"/>
              <w:marRight w:val="0"/>
              <w:marTop w:val="0"/>
              <w:marBottom w:val="0"/>
              <w:divBdr>
                <w:top w:val="none" w:sz="0" w:space="0" w:color="auto"/>
                <w:left w:val="none" w:sz="0" w:space="0" w:color="auto"/>
                <w:bottom w:val="none" w:sz="0" w:space="0" w:color="auto"/>
                <w:right w:val="none" w:sz="0" w:space="0" w:color="auto"/>
              </w:divBdr>
            </w:div>
          </w:divsChild>
        </w:div>
        <w:div w:id="1882396087">
          <w:marLeft w:val="1200"/>
          <w:marRight w:val="0"/>
          <w:marTop w:val="0"/>
          <w:marBottom w:val="0"/>
          <w:divBdr>
            <w:top w:val="none" w:sz="0" w:space="0" w:color="auto"/>
            <w:left w:val="none" w:sz="0" w:space="0" w:color="auto"/>
            <w:bottom w:val="none" w:sz="0" w:space="0" w:color="auto"/>
            <w:right w:val="none" w:sz="0" w:space="0" w:color="auto"/>
          </w:divBdr>
        </w:div>
      </w:divsChild>
    </w:div>
    <w:div w:id="989673223">
      <w:bodyDiv w:val="1"/>
      <w:marLeft w:val="0"/>
      <w:marRight w:val="0"/>
      <w:marTop w:val="0"/>
      <w:marBottom w:val="0"/>
      <w:divBdr>
        <w:top w:val="none" w:sz="0" w:space="0" w:color="auto"/>
        <w:left w:val="none" w:sz="0" w:space="0" w:color="auto"/>
        <w:bottom w:val="none" w:sz="0" w:space="0" w:color="auto"/>
        <w:right w:val="none" w:sz="0" w:space="0" w:color="auto"/>
      </w:divBdr>
    </w:div>
    <w:div w:id="1018970513">
      <w:bodyDiv w:val="1"/>
      <w:marLeft w:val="0"/>
      <w:marRight w:val="0"/>
      <w:marTop w:val="0"/>
      <w:marBottom w:val="0"/>
      <w:divBdr>
        <w:top w:val="none" w:sz="0" w:space="0" w:color="auto"/>
        <w:left w:val="none" w:sz="0" w:space="0" w:color="auto"/>
        <w:bottom w:val="none" w:sz="0" w:space="0" w:color="auto"/>
        <w:right w:val="none" w:sz="0" w:space="0" w:color="auto"/>
      </w:divBdr>
    </w:div>
    <w:div w:id="1192307219">
      <w:bodyDiv w:val="1"/>
      <w:marLeft w:val="0"/>
      <w:marRight w:val="0"/>
      <w:marTop w:val="0"/>
      <w:marBottom w:val="0"/>
      <w:divBdr>
        <w:top w:val="none" w:sz="0" w:space="0" w:color="auto"/>
        <w:left w:val="none" w:sz="0" w:space="0" w:color="auto"/>
        <w:bottom w:val="none" w:sz="0" w:space="0" w:color="auto"/>
        <w:right w:val="none" w:sz="0" w:space="0" w:color="auto"/>
      </w:divBdr>
    </w:div>
    <w:div w:id="1293903874">
      <w:bodyDiv w:val="1"/>
      <w:marLeft w:val="0"/>
      <w:marRight w:val="0"/>
      <w:marTop w:val="0"/>
      <w:marBottom w:val="0"/>
      <w:divBdr>
        <w:top w:val="none" w:sz="0" w:space="0" w:color="auto"/>
        <w:left w:val="none" w:sz="0" w:space="0" w:color="auto"/>
        <w:bottom w:val="none" w:sz="0" w:space="0" w:color="auto"/>
        <w:right w:val="none" w:sz="0" w:space="0" w:color="auto"/>
      </w:divBdr>
      <w:divsChild>
        <w:div w:id="549001523">
          <w:marLeft w:val="547"/>
          <w:marRight w:val="0"/>
          <w:marTop w:val="0"/>
          <w:marBottom w:val="120"/>
          <w:divBdr>
            <w:top w:val="none" w:sz="0" w:space="0" w:color="auto"/>
            <w:left w:val="none" w:sz="0" w:space="0" w:color="auto"/>
            <w:bottom w:val="none" w:sz="0" w:space="0" w:color="auto"/>
            <w:right w:val="none" w:sz="0" w:space="0" w:color="auto"/>
          </w:divBdr>
        </w:div>
        <w:div w:id="1311864277">
          <w:marLeft w:val="547"/>
          <w:marRight w:val="0"/>
          <w:marTop w:val="0"/>
          <w:marBottom w:val="120"/>
          <w:divBdr>
            <w:top w:val="none" w:sz="0" w:space="0" w:color="auto"/>
            <w:left w:val="none" w:sz="0" w:space="0" w:color="auto"/>
            <w:bottom w:val="none" w:sz="0" w:space="0" w:color="auto"/>
            <w:right w:val="none" w:sz="0" w:space="0" w:color="auto"/>
          </w:divBdr>
        </w:div>
        <w:div w:id="380251715">
          <w:marLeft w:val="547"/>
          <w:marRight w:val="0"/>
          <w:marTop w:val="0"/>
          <w:marBottom w:val="120"/>
          <w:divBdr>
            <w:top w:val="none" w:sz="0" w:space="0" w:color="auto"/>
            <w:left w:val="none" w:sz="0" w:space="0" w:color="auto"/>
            <w:bottom w:val="none" w:sz="0" w:space="0" w:color="auto"/>
            <w:right w:val="none" w:sz="0" w:space="0" w:color="auto"/>
          </w:divBdr>
        </w:div>
        <w:div w:id="1216548370">
          <w:marLeft w:val="547"/>
          <w:marRight w:val="0"/>
          <w:marTop w:val="0"/>
          <w:marBottom w:val="120"/>
          <w:divBdr>
            <w:top w:val="none" w:sz="0" w:space="0" w:color="auto"/>
            <w:left w:val="none" w:sz="0" w:space="0" w:color="auto"/>
            <w:bottom w:val="none" w:sz="0" w:space="0" w:color="auto"/>
            <w:right w:val="none" w:sz="0" w:space="0" w:color="auto"/>
          </w:divBdr>
        </w:div>
      </w:divsChild>
    </w:div>
    <w:div w:id="1567450553">
      <w:bodyDiv w:val="1"/>
      <w:marLeft w:val="0"/>
      <w:marRight w:val="0"/>
      <w:marTop w:val="0"/>
      <w:marBottom w:val="0"/>
      <w:divBdr>
        <w:top w:val="none" w:sz="0" w:space="0" w:color="auto"/>
        <w:left w:val="none" w:sz="0" w:space="0" w:color="auto"/>
        <w:bottom w:val="none" w:sz="0" w:space="0" w:color="auto"/>
        <w:right w:val="none" w:sz="0" w:space="0" w:color="auto"/>
      </w:divBdr>
    </w:div>
    <w:div w:id="1584753049">
      <w:bodyDiv w:val="1"/>
      <w:marLeft w:val="0"/>
      <w:marRight w:val="0"/>
      <w:marTop w:val="0"/>
      <w:marBottom w:val="0"/>
      <w:divBdr>
        <w:top w:val="none" w:sz="0" w:space="0" w:color="auto"/>
        <w:left w:val="none" w:sz="0" w:space="0" w:color="auto"/>
        <w:bottom w:val="none" w:sz="0" w:space="0" w:color="auto"/>
        <w:right w:val="none" w:sz="0" w:space="0" w:color="auto"/>
      </w:divBdr>
    </w:div>
    <w:div w:id="1633904470">
      <w:bodyDiv w:val="1"/>
      <w:marLeft w:val="0"/>
      <w:marRight w:val="0"/>
      <w:marTop w:val="0"/>
      <w:marBottom w:val="0"/>
      <w:divBdr>
        <w:top w:val="none" w:sz="0" w:space="0" w:color="auto"/>
        <w:left w:val="none" w:sz="0" w:space="0" w:color="auto"/>
        <w:bottom w:val="none" w:sz="0" w:space="0" w:color="auto"/>
        <w:right w:val="none" w:sz="0" w:space="0" w:color="auto"/>
      </w:divBdr>
      <w:divsChild>
        <w:div w:id="698774997">
          <w:marLeft w:val="547"/>
          <w:marRight w:val="0"/>
          <w:marTop w:val="0"/>
          <w:marBottom w:val="120"/>
          <w:divBdr>
            <w:top w:val="none" w:sz="0" w:space="0" w:color="auto"/>
            <w:left w:val="none" w:sz="0" w:space="0" w:color="auto"/>
            <w:bottom w:val="none" w:sz="0" w:space="0" w:color="auto"/>
            <w:right w:val="none" w:sz="0" w:space="0" w:color="auto"/>
          </w:divBdr>
        </w:div>
        <w:div w:id="330716583">
          <w:marLeft w:val="547"/>
          <w:marRight w:val="0"/>
          <w:marTop w:val="0"/>
          <w:marBottom w:val="120"/>
          <w:divBdr>
            <w:top w:val="none" w:sz="0" w:space="0" w:color="auto"/>
            <w:left w:val="none" w:sz="0" w:space="0" w:color="auto"/>
            <w:bottom w:val="none" w:sz="0" w:space="0" w:color="auto"/>
            <w:right w:val="none" w:sz="0" w:space="0" w:color="auto"/>
          </w:divBdr>
        </w:div>
        <w:div w:id="417678743">
          <w:marLeft w:val="547"/>
          <w:marRight w:val="0"/>
          <w:marTop w:val="0"/>
          <w:marBottom w:val="120"/>
          <w:divBdr>
            <w:top w:val="none" w:sz="0" w:space="0" w:color="auto"/>
            <w:left w:val="none" w:sz="0" w:space="0" w:color="auto"/>
            <w:bottom w:val="none" w:sz="0" w:space="0" w:color="auto"/>
            <w:right w:val="none" w:sz="0" w:space="0" w:color="auto"/>
          </w:divBdr>
        </w:div>
      </w:divsChild>
    </w:div>
    <w:div w:id="1926768321">
      <w:bodyDiv w:val="1"/>
      <w:marLeft w:val="0"/>
      <w:marRight w:val="0"/>
      <w:marTop w:val="0"/>
      <w:marBottom w:val="0"/>
      <w:divBdr>
        <w:top w:val="none" w:sz="0" w:space="0" w:color="auto"/>
        <w:left w:val="none" w:sz="0" w:space="0" w:color="auto"/>
        <w:bottom w:val="none" w:sz="0" w:space="0" w:color="auto"/>
        <w:right w:val="none" w:sz="0" w:space="0" w:color="auto"/>
      </w:divBdr>
    </w:div>
    <w:div w:id="1964726487">
      <w:bodyDiv w:val="1"/>
      <w:marLeft w:val="0"/>
      <w:marRight w:val="0"/>
      <w:marTop w:val="0"/>
      <w:marBottom w:val="0"/>
      <w:divBdr>
        <w:top w:val="none" w:sz="0" w:space="0" w:color="auto"/>
        <w:left w:val="none" w:sz="0" w:space="0" w:color="auto"/>
        <w:bottom w:val="none" w:sz="0" w:space="0" w:color="auto"/>
        <w:right w:val="none" w:sz="0" w:space="0" w:color="auto"/>
      </w:divBdr>
    </w:div>
    <w:div w:id="2006123230">
      <w:bodyDiv w:val="1"/>
      <w:marLeft w:val="0"/>
      <w:marRight w:val="0"/>
      <w:marTop w:val="0"/>
      <w:marBottom w:val="0"/>
      <w:divBdr>
        <w:top w:val="none" w:sz="0" w:space="0" w:color="auto"/>
        <w:left w:val="none" w:sz="0" w:space="0" w:color="auto"/>
        <w:bottom w:val="none" w:sz="0" w:space="0" w:color="auto"/>
        <w:right w:val="none" w:sz="0" w:space="0" w:color="auto"/>
      </w:divBdr>
    </w:div>
    <w:div w:id="2091998276">
      <w:bodyDiv w:val="1"/>
      <w:marLeft w:val="0"/>
      <w:marRight w:val="0"/>
      <w:marTop w:val="0"/>
      <w:marBottom w:val="0"/>
      <w:divBdr>
        <w:top w:val="none" w:sz="0" w:space="0" w:color="auto"/>
        <w:left w:val="none" w:sz="0" w:space="0" w:color="auto"/>
        <w:bottom w:val="none" w:sz="0" w:space="0" w:color="auto"/>
        <w:right w:val="none" w:sz="0" w:space="0" w:color="auto"/>
      </w:divBdr>
      <w:divsChild>
        <w:div w:id="744113150">
          <w:marLeft w:val="1200"/>
          <w:marRight w:val="0"/>
          <w:marTop w:val="0"/>
          <w:marBottom w:val="0"/>
          <w:divBdr>
            <w:top w:val="none" w:sz="0" w:space="0" w:color="auto"/>
            <w:left w:val="none" w:sz="0" w:space="0" w:color="auto"/>
            <w:bottom w:val="none" w:sz="0" w:space="0" w:color="auto"/>
            <w:right w:val="none" w:sz="0" w:space="0" w:color="auto"/>
          </w:divBdr>
          <w:divsChild>
            <w:div w:id="117716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nstagram.com/renault_ec/"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acebook.com/pg/RenaultEcuador/posts/?ref=noti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Renault_Ec" TargetMode="External"/><Relationship Id="rId5" Type="http://schemas.openxmlformats.org/officeDocument/2006/relationships/webSettings" Target="webSettings.xml"/><Relationship Id="rId15" Type="http://schemas.openxmlformats.org/officeDocument/2006/relationships/hyperlink" Target="https://www.youtube.com/channel/UCoR68vFH8EKmNeqB4DXFHKQ" TargetMode="External"/><Relationship Id="rId10" Type="http://schemas.openxmlformats.org/officeDocument/2006/relationships/hyperlink" Target="https://www.renault.ec/"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inkedin.com/company/renault-ecuador/about/"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cnacato@effective.com.ec" TargetMode="External"/><Relationship Id="rId1" Type="http://schemas.openxmlformats.org/officeDocument/2006/relationships/hyperlink" Target="mailto:cnacato@effective.com.ec"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nacato@effective.com.e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ffective-PC1\Desktop\Escritorio\R_RENAULT_PRESS_PR_A4_ARIAL_v21.1.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D0E17-93EF-4DC8-8AD5-6ED1460B1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R_RENAULT_PRESS_PR_A4_ARIAL_v21.1</Template>
  <TotalTime>115</TotalTime>
  <Pages>3</Pages>
  <Words>542</Words>
  <Characters>2982</Characters>
  <Application>Microsoft Office Word</Application>
  <DocSecurity>0</DocSecurity>
  <Lines>24</Lines>
  <Paragraphs>7</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Effective-PC1</dc:creator>
  <cp:keywords/>
  <dc:description/>
  <cp:lastModifiedBy>Asus</cp:lastModifiedBy>
  <cp:revision>29</cp:revision>
  <cp:lastPrinted>2021-12-01T22:34:00Z</cp:lastPrinted>
  <dcterms:created xsi:type="dcterms:W3CDTF">2022-03-22T18:13:00Z</dcterms:created>
  <dcterms:modified xsi:type="dcterms:W3CDTF">2022-03-28T17:13:00Z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d1c0902-ed92-4fed-896d-2e7725de02d4_Enabled">
    <vt:lpwstr>true</vt:lpwstr>
  </property>
  <property fmtid="{D5CDD505-2E9C-101B-9397-08002B2CF9AE}" pid="3" name="MSIP_Label_fd1c0902-ed92-4fed-896d-2e7725de02d4_SetDate">
    <vt:lpwstr>2021-05-18T09:32:11Z</vt:lpwstr>
  </property>
  <property fmtid="{D5CDD505-2E9C-101B-9397-08002B2CF9AE}" pid="4" name="MSIP_Label_fd1c0902-ed92-4fed-896d-2e7725de02d4_Method">
    <vt:lpwstr>Standard</vt:lpwstr>
  </property>
  <property fmtid="{D5CDD505-2E9C-101B-9397-08002B2CF9AE}" pid="5" name="MSIP_Label_fd1c0902-ed92-4fed-896d-2e7725de02d4_Name">
    <vt:lpwstr>Anyone (not protected)</vt:lpwstr>
  </property>
  <property fmtid="{D5CDD505-2E9C-101B-9397-08002B2CF9AE}" pid="6" name="MSIP_Label_fd1c0902-ed92-4fed-896d-2e7725de02d4_SiteId">
    <vt:lpwstr>d6b0bbee-7cd9-4d60-bce6-4a67b543e2ae</vt:lpwstr>
  </property>
  <property fmtid="{D5CDD505-2E9C-101B-9397-08002B2CF9AE}" pid="7" name="MSIP_Label_fd1c0902-ed92-4fed-896d-2e7725de02d4_ActionId">
    <vt:lpwstr>fd90c008-293b-4c26-9c7d-7138012252eb</vt:lpwstr>
  </property>
  <property fmtid="{D5CDD505-2E9C-101B-9397-08002B2CF9AE}" pid="8" name="MSIP_Label_fd1c0902-ed92-4fed-896d-2e7725de02d4_ContentBits">
    <vt:lpwstr>2</vt:lpwstr>
  </property>
</Properties>
</file>